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Y="1"/>
        <w:tblOverlap w:val="never"/>
        <w:tblW w:w="20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9"/>
        <w:gridCol w:w="2380"/>
        <w:gridCol w:w="879"/>
        <w:gridCol w:w="119"/>
        <w:gridCol w:w="1012"/>
        <w:gridCol w:w="709"/>
        <w:gridCol w:w="837"/>
        <w:gridCol w:w="952"/>
        <w:gridCol w:w="957"/>
        <w:gridCol w:w="857"/>
        <w:gridCol w:w="1135"/>
        <w:gridCol w:w="584"/>
        <w:gridCol w:w="578"/>
        <w:gridCol w:w="950"/>
        <w:gridCol w:w="1028"/>
        <w:gridCol w:w="959"/>
        <w:gridCol w:w="959"/>
        <w:gridCol w:w="706"/>
        <w:gridCol w:w="722"/>
        <w:gridCol w:w="719"/>
        <w:gridCol w:w="719"/>
        <w:gridCol w:w="821"/>
      </w:tblGrid>
      <w:tr w:rsidR="00891C91" w:rsidRPr="007773CD" w:rsidTr="0039460B">
        <w:trPr>
          <w:gridAfter w:val="20"/>
          <w:wAfter w:w="16202" w:type="dxa"/>
        </w:trPr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C91" w:rsidRPr="007773CD" w:rsidRDefault="00891C91" w:rsidP="0039460B">
            <w:pPr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891C91" w:rsidRPr="007773CD" w:rsidRDefault="00891C91" w:rsidP="0039460B">
            <w:pPr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Количество групп в д/с  -  4</w:t>
            </w:r>
          </w:p>
          <w:p w:rsidR="00891C91" w:rsidRPr="007773CD" w:rsidRDefault="00891C91" w:rsidP="0039460B">
            <w:pPr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В них детей - 107</w:t>
            </w:r>
          </w:p>
        </w:tc>
      </w:tr>
      <w:tr w:rsidR="00891C91" w:rsidRPr="007773CD" w:rsidTr="0039460B">
        <w:trPr>
          <w:gridAfter w:val="20"/>
          <w:wAfter w:w="16202" w:type="dxa"/>
        </w:trPr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 xml:space="preserve">МБДОУ № 16 детский 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891C91" w:rsidRPr="007773CD" w:rsidRDefault="00891C91" w:rsidP="0039460B">
            <w:pPr>
              <w:rPr>
                <w:sz w:val="16"/>
                <w:szCs w:val="16"/>
              </w:rPr>
            </w:pPr>
          </w:p>
        </w:tc>
      </w:tr>
      <w:tr w:rsidR="00891C91" w:rsidRPr="007773CD" w:rsidTr="009A34E5">
        <w:trPr>
          <w:trHeight w:val="345"/>
        </w:trPr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C91" w:rsidRPr="007773CD" w:rsidRDefault="00891C91" w:rsidP="0039460B">
            <w:pPr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Адрес,  телефон: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</w:tcBorders>
          </w:tcPr>
          <w:p w:rsidR="00891C91" w:rsidRPr="007773CD" w:rsidRDefault="00891C91" w:rsidP="0039460B">
            <w:pPr>
              <w:rPr>
                <w:sz w:val="16"/>
                <w:szCs w:val="16"/>
              </w:rPr>
            </w:pPr>
          </w:p>
        </w:tc>
        <w:tc>
          <w:tcPr>
            <w:tcW w:w="879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Группы</w:t>
            </w:r>
          </w:p>
        </w:tc>
        <w:tc>
          <w:tcPr>
            <w:tcW w:w="1131" w:type="dxa"/>
            <w:gridSpan w:val="2"/>
            <w:vAlign w:val="center"/>
          </w:tcPr>
          <w:p w:rsidR="00891C91" w:rsidRPr="007773CD" w:rsidRDefault="00891C91" w:rsidP="0039460B">
            <w:pPr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кратковремення.</w:t>
            </w:r>
          </w:p>
        </w:tc>
        <w:tc>
          <w:tcPr>
            <w:tcW w:w="709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средняя</w:t>
            </w:r>
          </w:p>
        </w:tc>
        <w:tc>
          <w:tcPr>
            <w:tcW w:w="837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старшая</w:t>
            </w:r>
          </w:p>
        </w:tc>
        <w:tc>
          <w:tcPr>
            <w:tcW w:w="952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Подг.</w:t>
            </w:r>
          </w:p>
        </w:tc>
        <w:tc>
          <w:tcPr>
            <w:tcW w:w="957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Всего</w:t>
            </w:r>
          </w:p>
        </w:tc>
        <w:tc>
          <w:tcPr>
            <w:tcW w:w="857" w:type="dxa"/>
            <w:tcBorders>
              <w:top w:val="nil"/>
              <w:bottom w:val="nil"/>
            </w:tcBorders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Педагоги</w:t>
            </w:r>
          </w:p>
        </w:tc>
        <w:tc>
          <w:tcPr>
            <w:tcW w:w="584" w:type="dxa"/>
            <w:vMerge w:val="restart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муж</w:t>
            </w:r>
          </w:p>
        </w:tc>
        <w:tc>
          <w:tcPr>
            <w:tcW w:w="578" w:type="dxa"/>
            <w:vMerge w:val="restart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жен</w:t>
            </w:r>
          </w:p>
        </w:tc>
        <w:tc>
          <w:tcPr>
            <w:tcW w:w="3896" w:type="dxa"/>
            <w:gridSpan w:val="4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образование</w:t>
            </w:r>
          </w:p>
        </w:tc>
        <w:tc>
          <w:tcPr>
            <w:tcW w:w="3687" w:type="dxa"/>
            <w:gridSpan w:val="5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стаж</w:t>
            </w:r>
          </w:p>
        </w:tc>
      </w:tr>
      <w:tr w:rsidR="00891C91" w:rsidRPr="007773CD" w:rsidTr="0039460B">
        <w:trPr>
          <w:trHeight w:val="345"/>
        </w:trPr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C91" w:rsidRPr="007773CD" w:rsidRDefault="00891C91" w:rsidP="0039460B">
            <w:pPr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Ул Просвещения, 93-А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</w:tcBorders>
          </w:tcPr>
          <w:p w:rsidR="00891C91" w:rsidRPr="007773CD" w:rsidRDefault="00891C91" w:rsidP="0039460B">
            <w:pPr>
              <w:rPr>
                <w:sz w:val="16"/>
                <w:szCs w:val="16"/>
              </w:rPr>
            </w:pPr>
          </w:p>
        </w:tc>
        <w:tc>
          <w:tcPr>
            <w:tcW w:w="998" w:type="dxa"/>
            <w:gridSpan w:val="2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Возраст</w:t>
            </w:r>
          </w:p>
        </w:tc>
        <w:tc>
          <w:tcPr>
            <w:tcW w:w="1012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3-4</w:t>
            </w:r>
          </w:p>
        </w:tc>
        <w:tc>
          <w:tcPr>
            <w:tcW w:w="709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4-5</w:t>
            </w:r>
          </w:p>
        </w:tc>
        <w:tc>
          <w:tcPr>
            <w:tcW w:w="837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5-6</w:t>
            </w:r>
          </w:p>
        </w:tc>
        <w:tc>
          <w:tcPr>
            <w:tcW w:w="952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6-7</w:t>
            </w:r>
          </w:p>
        </w:tc>
        <w:tc>
          <w:tcPr>
            <w:tcW w:w="957" w:type="dxa"/>
            <w:vMerge w:val="restart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107</w:t>
            </w:r>
          </w:p>
        </w:tc>
        <w:tc>
          <w:tcPr>
            <w:tcW w:w="857" w:type="dxa"/>
            <w:vMerge w:val="restart"/>
            <w:tcBorders>
              <w:top w:val="nil"/>
              <w:bottom w:val="nil"/>
            </w:tcBorders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Всего</w:t>
            </w:r>
          </w:p>
        </w:tc>
        <w:tc>
          <w:tcPr>
            <w:tcW w:w="584" w:type="dxa"/>
            <w:vMerge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8" w:type="dxa"/>
            <w:vMerge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0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высшее</w:t>
            </w:r>
          </w:p>
        </w:tc>
        <w:tc>
          <w:tcPr>
            <w:tcW w:w="1028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н/высшее</w:t>
            </w:r>
          </w:p>
        </w:tc>
        <w:tc>
          <w:tcPr>
            <w:tcW w:w="959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ср/спец.</w:t>
            </w:r>
          </w:p>
        </w:tc>
        <w:tc>
          <w:tcPr>
            <w:tcW w:w="959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заочник</w:t>
            </w:r>
          </w:p>
        </w:tc>
        <w:tc>
          <w:tcPr>
            <w:tcW w:w="706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 л"/>
              </w:smartTagPr>
              <w:r w:rsidRPr="007773CD">
                <w:rPr>
                  <w:sz w:val="16"/>
                  <w:szCs w:val="16"/>
                </w:rPr>
                <w:t>5 л</w:t>
              </w:r>
            </w:smartTag>
          </w:p>
        </w:tc>
        <w:tc>
          <w:tcPr>
            <w:tcW w:w="722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5-10л</w:t>
            </w:r>
          </w:p>
        </w:tc>
        <w:tc>
          <w:tcPr>
            <w:tcW w:w="719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10-15л</w:t>
            </w:r>
          </w:p>
        </w:tc>
        <w:tc>
          <w:tcPr>
            <w:tcW w:w="719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15-20л</w:t>
            </w:r>
          </w:p>
        </w:tc>
        <w:tc>
          <w:tcPr>
            <w:tcW w:w="821" w:type="dxa"/>
            <w:vAlign w:val="center"/>
          </w:tcPr>
          <w:p w:rsidR="00891C91" w:rsidRPr="007773CD" w:rsidRDefault="00891C91" w:rsidP="0039460B">
            <w:pPr>
              <w:jc w:val="center"/>
              <w:rPr>
                <w:sz w:val="16"/>
                <w:szCs w:val="16"/>
              </w:rPr>
            </w:pPr>
            <w:r w:rsidRPr="007773CD">
              <w:rPr>
                <w:sz w:val="16"/>
                <w:szCs w:val="16"/>
              </w:rPr>
              <w:t>Свыше 20л</w:t>
            </w:r>
          </w:p>
        </w:tc>
      </w:tr>
      <w:tr w:rsidR="00891C91" w:rsidRPr="007773CD" w:rsidTr="0039460B">
        <w:trPr>
          <w:trHeight w:val="345"/>
        </w:trPr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тел: 24-80-71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</w:tcBorders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8" w:type="dxa"/>
            <w:gridSpan w:val="2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Кол-во детей</w:t>
            </w:r>
          </w:p>
        </w:tc>
        <w:tc>
          <w:tcPr>
            <w:tcW w:w="1012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70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837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952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957" w:type="dxa"/>
            <w:vMerge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7" w:type="dxa"/>
            <w:vMerge/>
            <w:tcBorders>
              <w:top w:val="nil"/>
              <w:bottom w:val="nil"/>
            </w:tcBorders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84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78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95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8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5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95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6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2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  1</w:t>
            </w:r>
          </w:p>
        </w:tc>
        <w:tc>
          <w:tcPr>
            <w:tcW w:w="821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891C91" w:rsidRPr="007773CD" w:rsidRDefault="00891C91" w:rsidP="009A34E5">
      <w:pPr>
        <w:rPr>
          <w:rFonts w:ascii="Times New Roman" w:hAnsi="Times New Roman"/>
          <w:sz w:val="16"/>
          <w:szCs w:val="16"/>
        </w:rPr>
      </w:pPr>
      <w:r w:rsidRPr="007773CD">
        <w:rPr>
          <w:rFonts w:ascii="Times New Roman" w:hAnsi="Times New Roman"/>
          <w:sz w:val="16"/>
          <w:szCs w:val="16"/>
        </w:rPr>
        <w:br/>
      </w:r>
    </w:p>
    <w:p w:rsidR="00891C91" w:rsidRPr="007773CD" w:rsidRDefault="00891C91" w:rsidP="009A34E5">
      <w:pPr>
        <w:rPr>
          <w:rFonts w:ascii="Times New Roman" w:hAnsi="Times New Roman"/>
          <w:sz w:val="16"/>
          <w:szCs w:val="16"/>
        </w:rPr>
      </w:pPr>
    </w:p>
    <w:p w:rsidR="00891C91" w:rsidRPr="007773CD" w:rsidRDefault="00891C91" w:rsidP="009A34E5">
      <w:pPr>
        <w:rPr>
          <w:rFonts w:ascii="Times New Roman" w:hAnsi="Times New Roman"/>
          <w:sz w:val="16"/>
          <w:szCs w:val="16"/>
        </w:rPr>
      </w:pPr>
    </w:p>
    <w:tbl>
      <w:tblPr>
        <w:tblW w:w="22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0"/>
        <w:gridCol w:w="2120"/>
        <w:gridCol w:w="895"/>
        <w:gridCol w:w="964"/>
        <w:gridCol w:w="969"/>
        <w:gridCol w:w="2140"/>
        <w:gridCol w:w="1174"/>
        <w:gridCol w:w="1826"/>
        <w:gridCol w:w="2108"/>
        <w:gridCol w:w="1123"/>
        <w:gridCol w:w="1359"/>
        <w:gridCol w:w="1482"/>
        <w:gridCol w:w="779"/>
        <w:gridCol w:w="1360"/>
        <w:gridCol w:w="2499"/>
        <w:gridCol w:w="1440"/>
      </w:tblGrid>
      <w:tr w:rsidR="00891C91" w:rsidRPr="007773CD" w:rsidTr="009A34E5">
        <w:trPr>
          <w:trHeight w:val="458"/>
        </w:trPr>
        <w:tc>
          <w:tcPr>
            <w:tcW w:w="250" w:type="dxa"/>
            <w:vMerge w:val="restart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№ п/п</w:t>
            </w:r>
          </w:p>
        </w:tc>
        <w:tc>
          <w:tcPr>
            <w:tcW w:w="2120" w:type="dxa"/>
            <w:vMerge w:val="restart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Ф.И.О. педагога</w:t>
            </w:r>
          </w:p>
        </w:tc>
        <w:tc>
          <w:tcPr>
            <w:tcW w:w="895" w:type="dxa"/>
            <w:vMerge w:val="restart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Число, месяц, год рожден</w:t>
            </w:r>
          </w:p>
        </w:tc>
        <w:tc>
          <w:tcPr>
            <w:tcW w:w="1933" w:type="dxa"/>
            <w:gridSpan w:val="2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педстаж</w:t>
            </w:r>
          </w:p>
        </w:tc>
        <w:tc>
          <w:tcPr>
            <w:tcW w:w="2140" w:type="dxa"/>
            <w:vMerge w:val="restart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Какое учебное заведение окончил, факультет, год окончания, № диплома</w:t>
            </w:r>
          </w:p>
        </w:tc>
        <w:tc>
          <w:tcPr>
            <w:tcW w:w="1174" w:type="dxa"/>
            <w:vMerge w:val="restart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Где обучается заочно (курс, факультет, учебное заведение)</w:t>
            </w:r>
          </w:p>
        </w:tc>
        <w:tc>
          <w:tcPr>
            <w:tcW w:w="1826" w:type="dxa"/>
            <w:vMerge w:val="restart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Награды, МП, МО, РФ, РО, УО, звание</w:t>
            </w:r>
          </w:p>
        </w:tc>
        <w:tc>
          <w:tcPr>
            <w:tcW w:w="2108" w:type="dxa"/>
            <w:vMerge w:val="restart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Должность</w:t>
            </w:r>
          </w:p>
        </w:tc>
        <w:tc>
          <w:tcPr>
            <w:tcW w:w="2482" w:type="dxa"/>
            <w:gridSpan w:val="2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Нагрузка</w:t>
            </w:r>
          </w:p>
        </w:tc>
        <w:tc>
          <w:tcPr>
            <w:tcW w:w="2261" w:type="dxa"/>
            <w:gridSpan w:val="2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Последний год переподгот., № удостоверения</w:t>
            </w:r>
          </w:p>
        </w:tc>
        <w:tc>
          <w:tcPr>
            <w:tcW w:w="1360" w:type="dxa"/>
            <w:vMerge w:val="restart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Планируемая переподгот. в текущем году </w:t>
            </w:r>
          </w:p>
        </w:tc>
        <w:tc>
          <w:tcPr>
            <w:tcW w:w="2499" w:type="dxa"/>
            <w:vMerge w:val="restart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Год прохождения аттестации, категория, разряд, № удостоверения</w:t>
            </w:r>
          </w:p>
        </w:tc>
        <w:tc>
          <w:tcPr>
            <w:tcW w:w="1440" w:type="dxa"/>
            <w:vMerge w:val="restart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Дом. телефон</w:t>
            </w:r>
          </w:p>
        </w:tc>
      </w:tr>
      <w:tr w:rsidR="00891C91" w:rsidRPr="007773CD" w:rsidTr="009A34E5">
        <w:trPr>
          <w:trHeight w:val="457"/>
        </w:trPr>
        <w:tc>
          <w:tcPr>
            <w:tcW w:w="250" w:type="dxa"/>
            <w:vMerge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5" w:type="dxa"/>
            <w:vMerge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4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общий</w:t>
            </w:r>
          </w:p>
        </w:tc>
        <w:tc>
          <w:tcPr>
            <w:tcW w:w="96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В данном ОУ</w:t>
            </w:r>
          </w:p>
        </w:tc>
        <w:tc>
          <w:tcPr>
            <w:tcW w:w="2140" w:type="dxa"/>
            <w:vMerge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74" w:type="dxa"/>
            <w:vMerge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26" w:type="dxa"/>
            <w:vMerge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08" w:type="dxa"/>
            <w:vMerge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3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основная</w:t>
            </w:r>
          </w:p>
        </w:tc>
        <w:tc>
          <w:tcPr>
            <w:tcW w:w="135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Совме-щаемая</w:t>
            </w:r>
          </w:p>
        </w:tc>
        <w:tc>
          <w:tcPr>
            <w:tcW w:w="1482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основная</w:t>
            </w:r>
          </w:p>
        </w:tc>
        <w:tc>
          <w:tcPr>
            <w:tcW w:w="77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Совмещаемая</w:t>
            </w:r>
          </w:p>
        </w:tc>
        <w:tc>
          <w:tcPr>
            <w:tcW w:w="1360" w:type="dxa"/>
            <w:vMerge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99" w:type="dxa"/>
            <w:vMerge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40" w:type="dxa"/>
            <w:vMerge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91C91" w:rsidRPr="007773CD" w:rsidTr="009A34E5">
        <w:trPr>
          <w:trHeight w:val="457"/>
        </w:trPr>
        <w:tc>
          <w:tcPr>
            <w:tcW w:w="25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Ермолаева Оксана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Михайловна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31.10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1972.</w:t>
            </w:r>
          </w:p>
        </w:tc>
        <w:tc>
          <w:tcPr>
            <w:tcW w:w="964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19 </w:t>
            </w:r>
          </w:p>
        </w:tc>
        <w:tc>
          <w:tcPr>
            <w:tcW w:w="96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5.0</w:t>
            </w:r>
          </w:p>
        </w:tc>
        <w:tc>
          <w:tcPr>
            <w:tcW w:w="214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НГПГК ДОШКОЛЬНЫЙ Ф-Т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1999№0411498 НГМА экономический ф-т 2005ВСВ№1023236 .МСГИ «Менеджмент в образовании»</w:t>
            </w:r>
          </w:p>
        </w:tc>
        <w:tc>
          <w:tcPr>
            <w:tcW w:w="1174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826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Грамота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От 02.10. 2001 №544</w:t>
            </w:r>
          </w:p>
        </w:tc>
        <w:tc>
          <w:tcPr>
            <w:tcW w:w="2108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Заведующий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воспитатель</w:t>
            </w:r>
          </w:p>
        </w:tc>
        <w:tc>
          <w:tcPr>
            <w:tcW w:w="1123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     1</w:t>
            </w:r>
          </w:p>
        </w:tc>
        <w:tc>
          <w:tcPr>
            <w:tcW w:w="135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0.5-</w:t>
            </w:r>
          </w:p>
        </w:tc>
        <w:tc>
          <w:tcPr>
            <w:tcW w:w="1482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02.04.11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№1157.  30.05.2013 №2713</w:t>
            </w:r>
          </w:p>
        </w:tc>
        <w:tc>
          <w:tcPr>
            <w:tcW w:w="77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от 14.12.2012г. 1 кв.кат. пр. №14</w:t>
            </w:r>
          </w:p>
        </w:tc>
        <w:tc>
          <w:tcPr>
            <w:tcW w:w="136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49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07.12.2005. 1кв. кат.№577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21.03.2010.1кв.кат.№1157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89045087453</w:t>
            </w:r>
          </w:p>
        </w:tc>
      </w:tr>
      <w:tr w:rsidR="00891C91" w:rsidRPr="007773CD" w:rsidTr="009A34E5">
        <w:trPr>
          <w:trHeight w:val="1737"/>
        </w:trPr>
        <w:tc>
          <w:tcPr>
            <w:tcW w:w="25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12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Тухватулина Людмила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Александровна</w:t>
            </w:r>
          </w:p>
        </w:tc>
        <w:tc>
          <w:tcPr>
            <w:tcW w:w="895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09.11.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  1954</w:t>
            </w:r>
          </w:p>
        </w:tc>
        <w:tc>
          <w:tcPr>
            <w:tcW w:w="964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96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2 </w:t>
            </w:r>
          </w:p>
        </w:tc>
        <w:tc>
          <w:tcPr>
            <w:tcW w:w="214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Ялтинское педагогическое училище 1973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ИВВЕ№005981 </w:t>
            </w:r>
          </w:p>
        </w:tc>
        <w:tc>
          <w:tcPr>
            <w:tcW w:w="1174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826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Грамота УО от 27.09 05.пр.№411 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Грамота УО от 23.09.10.прю№141-к</w:t>
            </w:r>
          </w:p>
        </w:tc>
        <w:tc>
          <w:tcPr>
            <w:tcW w:w="2108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  Старщий воспитатель </w:t>
            </w:r>
          </w:p>
        </w:tc>
        <w:tc>
          <w:tcPr>
            <w:tcW w:w="1123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35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       -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82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     РИПК и ППРО Уд.№6587 2012г</w:t>
            </w:r>
          </w:p>
        </w:tc>
        <w:tc>
          <w:tcPr>
            <w:tcW w:w="77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49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25.10.10г 2 кв. кат.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89525722690</w:t>
            </w:r>
          </w:p>
        </w:tc>
      </w:tr>
      <w:tr w:rsidR="00891C91" w:rsidRPr="007773CD" w:rsidTr="009A34E5">
        <w:trPr>
          <w:trHeight w:val="457"/>
        </w:trPr>
        <w:tc>
          <w:tcPr>
            <w:tcW w:w="25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12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Кубаткина Надежда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николаевна</w:t>
            </w:r>
          </w:p>
        </w:tc>
        <w:tc>
          <w:tcPr>
            <w:tcW w:w="895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10.09.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1976.</w:t>
            </w:r>
          </w:p>
        </w:tc>
        <w:tc>
          <w:tcPr>
            <w:tcW w:w="964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12 </w:t>
            </w:r>
          </w:p>
        </w:tc>
        <w:tc>
          <w:tcPr>
            <w:tcW w:w="96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      2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НГПГКдошкольный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Ф-т 2004СБ№4235313</w:t>
            </w:r>
          </w:p>
        </w:tc>
        <w:tc>
          <w:tcPr>
            <w:tcW w:w="1174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         -</w:t>
            </w:r>
          </w:p>
        </w:tc>
        <w:tc>
          <w:tcPr>
            <w:tcW w:w="1826" w:type="dxa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Грамота Мэра от 27.09.12. № 223-О</w:t>
            </w:r>
          </w:p>
        </w:tc>
        <w:tc>
          <w:tcPr>
            <w:tcW w:w="2108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Воспитатель</w:t>
            </w:r>
          </w:p>
        </w:tc>
        <w:tc>
          <w:tcPr>
            <w:tcW w:w="1123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135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82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31.03.12 РИПК и ППРО Уд..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№208 </w:t>
            </w:r>
          </w:p>
        </w:tc>
        <w:tc>
          <w:tcPr>
            <w:tcW w:w="77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6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9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н/а</w:t>
            </w:r>
          </w:p>
        </w:tc>
        <w:tc>
          <w:tcPr>
            <w:tcW w:w="144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89045096579</w:t>
            </w:r>
          </w:p>
        </w:tc>
      </w:tr>
      <w:tr w:rsidR="00891C91" w:rsidRPr="007773CD" w:rsidTr="009A34E5">
        <w:trPr>
          <w:trHeight w:val="457"/>
        </w:trPr>
        <w:tc>
          <w:tcPr>
            <w:tcW w:w="25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12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Кужелева Алла Петровна</w:t>
            </w:r>
          </w:p>
        </w:tc>
        <w:tc>
          <w:tcPr>
            <w:tcW w:w="895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16.09.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  1964</w:t>
            </w:r>
          </w:p>
        </w:tc>
        <w:tc>
          <w:tcPr>
            <w:tcW w:w="964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           29</w:t>
            </w:r>
          </w:p>
        </w:tc>
        <w:tc>
          <w:tcPr>
            <w:tcW w:w="96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17 </w:t>
            </w:r>
          </w:p>
        </w:tc>
        <w:tc>
          <w:tcPr>
            <w:tcW w:w="214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Ростовское н\Дону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Педагогическое училище№442000ЗТ.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1984</w:t>
            </w:r>
          </w:p>
        </w:tc>
        <w:tc>
          <w:tcPr>
            <w:tcW w:w="1174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826" w:type="dxa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Грамота УО №130-К от 23.09.2009г</w:t>
            </w:r>
          </w:p>
        </w:tc>
        <w:tc>
          <w:tcPr>
            <w:tcW w:w="2108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Воспитатель</w:t>
            </w:r>
          </w:p>
        </w:tc>
        <w:tc>
          <w:tcPr>
            <w:tcW w:w="1123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135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0.25</w:t>
            </w:r>
          </w:p>
        </w:tc>
        <w:tc>
          <w:tcPr>
            <w:tcW w:w="1482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30.10.10г.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№1487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6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      .</w:t>
            </w:r>
          </w:p>
        </w:tc>
        <w:tc>
          <w:tcPr>
            <w:tcW w:w="249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15.11.10г.2кв.кат.№1</w:t>
            </w:r>
          </w:p>
        </w:tc>
        <w:tc>
          <w:tcPr>
            <w:tcW w:w="144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89054316952</w:t>
            </w:r>
          </w:p>
        </w:tc>
      </w:tr>
      <w:tr w:rsidR="00891C91" w:rsidRPr="007773CD" w:rsidTr="009A34E5">
        <w:trPr>
          <w:trHeight w:val="457"/>
        </w:trPr>
        <w:tc>
          <w:tcPr>
            <w:tcW w:w="25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12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Землякова Инна Андреевна</w:t>
            </w:r>
          </w:p>
        </w:tc>
        <w:tc>
          <w:tcPr>
            <w:tcW w:w="895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26.03. 1990.</w:t>
            </w:r>
          </w:p>
        </w:tc>
        <w:tc>
          <w:tcPr>
            <w:tcW w:w="964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1г.8м</w:t>
            </w:r>
          </w:p>
        </w:tc>
        <w:tc>
          <w:tcPr>
            <w:tcW w:w="96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4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МОУ СОШ №1 пос Чертково 2007г</w:t>
            </w:r>
          </w:p>
        </w:tc>
        <w:tc>
          <w:tcPr>
            <w:tcW w:w="1174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НПГК(с 01.092011г.по 30.06.2015.</w:t>
            </w:r>
          </w:p>
        </w:tc>
        <w:tc>
          <w:tcPr>
            <w:tcW w:w="1826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108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Воспитатель</w:t>
            </w:r>
          </w:p>
        </w:tc>
        <w:tc>
          <w:tcPr>
            <w:tcW w:w="1123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135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82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Сертификат №76 от 30.10.12.</w:t>
            </w:r>
          </w:p>
        </w:tc>
        <w:tc>
          <w:tcPr>
            <w:tcW w:w="77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6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49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н/а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89515379956</w:t>
            </w:r>
          </w:p>
        </w:tc>
      </w:tr>
      <w:tr w:rsidR="00891C91" w:rsidRPr="007773CD" w:rsidTr="009A34E5">
        <w:trPr>
          <w:trHeight w:val="457"/>
        </w:trPr>
        <w:tc>
          <w:tcPr>
            <w:tcW w:w="25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12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Павлова Дарья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Александровна</w:t>
            </w:r>
          </w:p>
        </w:tc>
        <w:tc>
          <w:tcPr>
            <w:tcW w:w="895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29.07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1986.</w:t>
            </w:r>
          </w:p>
        </w:tc>
        <w:tc>
          <w:tcPr>
            <w:tcW w:w="964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4.7</w:t>
            </w:r>
          </w:p>
        </w:tc>
        <w:tc>
          <w:tcPr>
            <w:tcW w:w="96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2.10 </w:t>
            </w:r>
          </w:p>
        </w:tc>
        <w:tc>
          <w:tcPr>
            <w:tcW w:w="214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НПГК «Преподавание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в начальных классах»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2008г.90ПА№0016673</w:t>
            </w:r>
          </w:p>
        </w:tc>
        <w:tc>
          <w:tcPr>
            <w:tcW w:w="1174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826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Грамота УО от 17.09.12г.№ 175 к</w:t>
            </w:r>
          </w:p>
        </w:tc>
        <w:tc>
          <w:tcPr>
            <w:tcW w:w="2108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Воспитатель</w:t>
            </w:r>
          </w:p>
        </w:tc>
        <w:tc>
          <w:tcPr>
            <w:tcW w:w="1123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35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82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Сертификат №10 от 16.03.12г Сертификат №175 2012г.</w:t>
            </w:r>
          </w:p>
        </w:tc>
        <w:tc>
          <w:tcPr>
            <w:tcW w:w="77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6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49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от 30.11.2012г соответствие занимаемой должности пр.  №5  </w:t>
            </w:r>
          </w:p>
        </w:tc>
        <w:tc>
          <w:tcPr>
            <w:tcW w:w="144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89508479696</w:t>
            </w:r>
          </w:p>
        </w:tc>
      </w:tr>
      <w:tr w:rsidR="00891C91" w:rsidRPr="007773CD" w:rsidTr="009A34E5">
        <w:trPr>
          <w:trHeight w:val="457"/>
        </w:trPr>
        <w:tc>
          <w:tcPr>
            <w:tcW w:w="25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12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Ступакова Татьяна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Петровна</w:t>
            </w:r>
          </w:p>
        </w:tc>
        <w:tc>
          <w:tcPr>
            <w:tcW w:w="895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25.01.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  1962</w:t>
            </w:r>
          </w:p>
        </w:tc>
        <w:tc>
          <w:tcPr>
            <w:tcW w:w="964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96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214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Ростовское н\Дону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Педагогическое училище 1981г№385369</w:t>
            </w:r>
          </w:p>
        </w:tc>
        <w:tc>
          <w:tcPr>
            <w:tcW w:w="1174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826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Грамота Мэра от 03.10.2011№1838</w:t>
            </w:r>
          </w:p>
        </w:tc>
        <w:tc>
          <w:tcPr>
            <w:tcW w:w="2108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  Воспитатель</w:t>
            </w:r>
          </w:p>
        </w:tc>
        <w:tc>
          <w:tcPr>
            <w:tcW w:w="1123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35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0.25</w:t>
            </w:r>
          </w:p>
        </w:tc>
        <w:tc>
          <w:tcPr>
            <w:tcW w:w="1482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02.03.11.№1173-</w:t>
            </w:r>
          </w:p>
        </w:tc>
        <w:tc>
          <w:tcPr>
            <w:tcW w:w="77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6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49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25.12.10.2кв.кат.№4</w:t>
            </w:r>
          </w:p>
        </w:tc>
        <w:tc>
          <w:tcPr>
            <w:tcW w:w="144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89515226958</w:t>
            </w:r>
          </w:p>
        </w:tc>
      </w:tr>
      <w:tr w:rsidR="00891C91" w:rsidRPr="007773CD" w:rsidTr="009A34E5">
        <w:trPr>
          <w:trHeight w:val="457"/>
        </w:trPr>
        <w:tc>
          <w:tcPr>
            <w:tcW w:w="25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12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Рычкова Елена Владимировна</w:t>
            </w:r>
          </w:p>
        </w:tc>
        <w:tc>
          <w:tcPr>
            <w:tcW w:w="895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20.09.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  1967</w:t>
            </w:r>
          </w:p>
        </w:tc>
        <w:tc>
          <w:tcPr>
            <w:tcW w:w="964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   26</w:t>
            </w:r>
          </w:p>
        </w:tc>
        <w:tc>
          <w:tcPr>
            <w:tcW w:w="96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    13 </w:t>
            </w:r>
          </w:p>
        </w:tc>
        <w:tc>
          <w:tcPr>
            <w:tcW w:w="214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Азовское педагогическое училище ф-т «Музыкальное воспитание» 1986.№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795080</w:t>
            </w:r>
          </w:p>
        </w:tc>
        <w:tc>
          <w:tcPr>
            <w:tcW w:w="1174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826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Грамота УО от 23.09.11.№ 130-к Грамота УО от 23.05.09г.№273 Бл.письмо 26.09.2013г.</w:t>
            </w:r>
          </w:p>
        </w:tc>
        <w:tc>
          <w:tcPr>
            <w:tcW w:w="2108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Музыкальный руководитель</w:t>
            </w:r>
          </w:p>
        </w:tc>
        <w:tc>
          <w:tcPr>
            <w:tcW w:w="1123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35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82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17.04.10.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 №643</w:t>
            </w:r>
          </w:p>
        </w:tc>
        <w:tc>
          <w:tcPr>
            <w:tcW w:w="77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6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499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25.05.10.2кв.кат.</w:t>
            </w:r>
          </w:p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 xml:space="preserve">        Пр.№29</w:t>
            </w:r>
          </w:p>
        </w:tc>
        <w:tc>
          <w:tcPr>
            <w:tcW w:w="1440" w:type="dxa"/>
            <w:vAlign w:val="center"/>
          </w:tcPr>
          <w:p w:rsidR="00891C91" w:rsidRPr="007773CD" w:rsidRDefault="00891C91" w:rsidP="009A34E5">
            <w:pPr>
              <w:rPr>
                <w:rFonts w:ascii="Times New Roman" w:hAnsi="Times New Roman"/>
                <w:sz w:val="16"/>
                <w:szCs w:val="16"/>
              </w:rPr>
            </w:pPr>
            <w:r w:rsidRPr="007773CD">
              <w:rPr>
                <w:rFonts w:ascii="Times New Roman" w:hAnsi="Times New Roman"/>
                <w:sz w:val="16"/>
                <w:szCs w:val="16"/>
              </w:rPr>
              <w:t>21-13-70</w:t>
            </w:r>
          </w:p>
        </w:tc>
      </w:tr>
    </w:tbl>
    <w:p w:rsidR="00891C91" w:rsidRPr="007773CD" w:rsidRDefault="00891C91" w:rsidP="009A34E5">
      <w:pPr>
        <w:rPr>
          <w:rFonts w:ascii="Times New Roman" w:hAnsi="Times New Roman"/>
          <w:sz w:val="16"/>
          <w:szCs w:val="16"/>
        </w:rPr>
      </w:pPr>
      <w:r w:rsidRPr="007773CD">
        <w:rPr>
          <w:rFonts w:ascii="Times New Roman" w:hAnsi="Times New Roman"/>
          <w:sz w:val="16"/>
          <w:szCs w:val="16"/>
        </w:rPr>
        <w:t xml:space="preserve">Дата: 09. 10.2013г                                Ермолаева О.М            Вакансий – нет 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Фактическое количество сотрудников – 20 человек. Обслуживающим персоналом детский сад оснащён полностью. Обслуживающий персонал - составляет 60 % от общего количества сотрудников.</w:t>
      </w:r>
    </w:p>
    <w:p w:rsidR="00891C91" w:rsidRPr="00400F89" w:rsidRDefault="00891C91" w:rsidP="009D00E9">
      <w:pPr>
        <w:spacing w:before="100" w:beforeAutospacing="1" w:after="100" w:afterAutospacing="1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В дошкольном учреждении сложился стабильный, творческий педагогический  коллектив в количестве 8  человек  (40 %) от общего количества работающих с хорошим уровнем профессиональной подготовки.</w:t>
      </w:r>
      <w:r w:rsidRPr="00400F89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400F89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72.5pt">
            <v:imagedata r:id="rId5" o:title=""/>
          </v:shape>
        </w:pict>
      </w:r>
    </w:p>
    <w:p w:rsidR="00891C91" w:rsidRPr="00B84946" w:rsidRDefault="00891C91" w:rsidP="009D00E9">
      <w:pPr>
        <w:spacing w:before="100" w:beforeAutospacing="1" w:after="100" w:afterAutospacing="1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Заведующий дошкольным образовательным учреждением, Ермолаева Оксана Михайловна - имеет высшее педагогическое образование, педагогический стаж работы 18 лет, первую квалификационную категорию.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Педагогический процесс в МБДОУ детском саду № 16 обеспечивают специалисты: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Старший воспитатель: Тухватулина Людмила Александровна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Музыкальный руководитель: Рычкова Елена Владимировна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Воспитатель: Кубаткина Надежда Николаевна, Ступакова Татьяна Петровна, Кужелева Алла Петровна, Шарканас Дарья Александ</w:t>
      </w:r>
      <w:r>
        <w:rPr>
          <w:b/>
          <w:sz w:val="28"/>
          <w:szCs w:val="28"/>
        </w:rPr>
        <w:t>ровна, Гаврина Евгения Павловна.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Медицинская сестра: Обора Галина Васильевна.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i/>
          <w:sz w:val="28"/>
          <w:szCs w:val="28"/>
        </w:rPr>
      </w:pPr>
      <w:r w:rsidRPr="00B84946">
        <w:rPr>
          <w:b/>
          <w:i/>
          <w:sz w:val="28"/>
          <w:szCs w:val="28"/>
        </w:rPr>
        <w:t>Стаж педагогической Работы: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 xml:space="preserve">- до 3-х лет - 2 человека  (30 %)                                                           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-от 4-х лет до 15 лет – 1 человек (5 %)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- от 15-ти лет до 20 лет – 1человек (5 %)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- свыше 20 лет- 5 человек- (60 %)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i/>
          <w:sz w:val="28"/>
          <w:szCs w:val="28"/>
        </w:rPr>
      </w:pPr>
      <w:r w:rsidRPr="00B84946">
        <w:rPr>
          <w:b/>
          <w:i/>
          <w:sz w:val="28"/>
          <w:szCs w:val="28"/>
        </w:rPr>
        <w:t xml:space="preserve">Образовательный ценз : 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- с высшим педагогическим – 1 человек  (15 %)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- со средним педагогическим – 7 человек (85 %)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i/>
          <w:sz w:val="28"/>
          <w:szCs w:val="28"/>
        </w:rPr>
      </w:pPr>
      <w:r w:rsidRPr="00B84946">
        <w:rPr>
          <w:b/>
          <w:i/>
          <w:sz w:val="28"/>
          <w:szCs w:val="28"/>
        </w:rPr>
        <w:t>Квалификационная категория: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- первая квалификационная категория- 1 человек (15 %)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-вторая квалификационная категория – 4 человека (50 %)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- без категории 3 человека (35 %)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Педагоги имеют заслуженные награды: из  8 человек (100 %)-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2 человека  (25%) награждены Грамотой Мэра города Новочеркасска;</w:t>
      </w:r>
    </w:p>
    <w:p w:rsidR="00891C91" w:rsidRPr="00B84946" w:rsidRDefault="00891C91" w:rsidP="009D00E9">
      <w:pPr>
        <w:spacing w:before="100" w:beforeAutospacing="1" w:after="100" w:afterAutospacing="1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5 человек (65%) Грамота Управления образования Администрации города Новочеркасска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Главная цель и задача ДОУ - обеспечение его квалифицированными специалистами, повышение профессиональной компетентности педагогов.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Администрация создаёт оптимальные условия для профессионального роста педагогов.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В этом учебном году формами  повышении профессионального мастерства были: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- участие в городских методических объединениях;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-работа педагогического коллектива по самообразованию;</w:t>
      </w:r>
    </w:p>
    <w:p w:rsidR="00891C91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- прохождение процедуры на соответствие должности.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 курсы повышения квалификации.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Проведённая в течение  2011-2012 учебного года работа с кадрами позволила достигнуть следующих результатов: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- к концу года  основная часть педагогов имели квалификационные категории;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- три педагога прошли различные формы  курсов  повышения квалификации :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 xml:space="preserve">Воспитатель, Кубаткина Н.Н. по программе « Дошкольное образование»; 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Старший воспитатель, Тухватулина Л.А., обучающие занятия по теме:   « Основы компьютерной грамотности»;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Воспитатель, Шарканас Д.А.,  по теме « Современные подходы к развитию ребёнка в театрализованной и музыкальной деятельности». Программы « Кукляндия», « Ритмическая мозаика»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Успешной реализации намеченных планов работы способствуют разнообразные методические формы работы с кадрами: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- педагогические советы;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 xml:space="preserve">-теоретические советы; 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- деловые игры, дискуссии, выставки, круглые столы;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- смотры – конкурсы, дни открытых дверей;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- творческие отчёты, круглые столы;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</w:rPr>
        <w:t>Педагогами ведётся активная работа по самообразованию. По каждой выбранной теме педагоги разрабатывают план работы с детьми и родителями. Накопленный материал собирается и формируется в творческие папки. Каждый педагог детского сада имеет портфолио, в содержание которого входят : достижения ( разработанные конспекты, консультации, фото-видео отчёты, презентации).</w:t>
      </w:r>
    </w:p>
    <w:p w:rsidR="00891C91" w:rsidRPr="00B84946" w:rsidRDefault="00891C91" w:rsidP="009D00E9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84946">
        <w:rPr>
          <w:b/>
          <w:sz w:val="28"/>
          <w:szCs w:val="28"/>
          <w:u w:val="single"/>
        </w:rPr>
        <w:t xml:space="preserve">Вывод: </w:t>
      </w:r>
      <w:r w:rsidRPr="00B84946">
        <w:rPr>
          <w:b/>
          <w:sz w:val="28"/>
          <w:szCs w:val="28"/>
        </w:rPr>
        <w:t>МБДОУ детский сад № 16 укомплектован кадрами полностью. Педагоги постоянно повышают свой профессиональный уровень, посещают методические объединения, постоянно действующие семинары, знакомятся с опытом работы своих коллег и других дошкольных учреждений, приобретают и изучают новинки периодической и методической литературы. Все вышеперечисленные мероприятия в комплексе дают хороший результат в организации педагогической деятельности и улучшении качества образования и воспитания дошкольников.</w:t>
      </w:r>
    </w:p>
    <w:p w:rsidR="00891C91" w:rsidRPr="007773CD" w:rsidRDefault="00891C91" w:rsidP="009A34E5">
      <w:pPr>
        <w:rPr>
          <w:rFonts w:ascii="Times New Roman" w:hAnsi="Times New Roman"/>
          <w:sz w:val="16"/>
          <w:szCs w:val="16"/>
        </w:rPr>
      </w:pPr>
    </w:p>
    <w:sectPr w:rsidR="00891C91" w:rsidRPr="007773CD" w:rsidSect="009A3FAB">
      <w:pgSz w:w="23814" w:h="16840" w:orient="landscape" w:code="9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F869C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5C2EB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CA6E2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620A3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EA8DF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160A7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1B04D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254DD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16017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DC235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7FEC"/>
    <w:rsid w:val="000964AD"/>
    <w:rsid w:val="00165032"/>
    <w:rsid w:val="0039460B"/>
    <w:rsid w:val="00400F89"/>
    <w:rsid w:val="004B732B"/>
    <w:rsid w:val="0071031C"/>
    <w:rsid w:val="0072455C"/>
    <w:rsid w:val="007773CD"/>
    <w:rsid w:val="007B7E48"/>
    <w:rsid w:val="00891C91"/>
    <w:rsid w:val="009A34E5"/>
    <w:rsid w:val="009A3FAB"/>
    <w:rsid w:val="009D00E9"/>
    <w:rsid w:val="009F6855"/>
    <w:rsid w:val="00AA7FEC"/>
    <w:rsid w:val="00B3792A"/>
    <w:rsid w:val="00B84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4AD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4</Pages>
  <Words>1035</Words>
  <Characters>5904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6</cp:revision>
  <dcterms:created xsi:type="dcterms:W3CDTF">2014-02-27T08:13:00Z</dcterms:created>
  <dcterms:modified xsi:type="dcterms:W3CDTF">2014-02-27T08:49:00Z</dcterms:modified>
</cp:coreProperties>
</file>