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20" w:rsidRDefault="002244C3">
      <w:pPr>
        <w:shd w:val="clear" w:color="auto" w:fill="FFFFFF"/>
        <w:jc w:val="right"/>
      </w:pPr>
      <w:r>
        <w:rPr>
          <w:rFonts w:eastAsia="Times New Roman" w:cs="Times New Roman"/>
          <w:color w:val="000000"/>
          <w:spacing w:val="-3"/>
          <w:sz w:val="18"/>
          <w:szCs w:val="18"/>
        </w:rPr>
        <w:t>ОТЧЕТ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О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ФИНАНСОВЫХ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РЕЗУЛЬТАТАХ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ДЕЯТЕЛЬНОСТИ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УЧРЕЖДЕНИЯ</w:t>
      </w:r>
    </w:p>
    <w:p w:rsidR="00915720" w:rsidRDefault="002244C3">
      <w:pPr>
        <w:shd w:val="clear" w:color="auto" w:fill="FFFFFF"/>
        <w:spacing w:before="432" w:line="209" w:lineRule="exact"/>
        <w:ind w:left="2491" w:firstLine="1166"/>
      </w:pPr>
      <w:r>
        <w:rPr>
          <w:rFonts w:eastAsia="Times New Roman" w:cs="Times New Roman"/>
          <w:color w:val="000000"/>
          <w:spacing w:val="-4"/>
          <w:sz w:val="16"/>
          <w:szCs w:val="16"/>
        </w:rPr>
        <w:t>на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 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«</w:t>
      </w:r>
      <w:r>
        <w:rPr>
          <w:rFonts w:eastAsia="Times New Roman"/>
          <w:color w:val="000000"/>
          <w:spacing w:val="-4"/>
          <w:sz w:val="16"/>
          <w:szCs w:val="16"/>
        </w:rPr>
        <w:t>01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»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января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2014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г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муниципальное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бюджетное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дошкольное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образовательное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учреждение</w:t>
      </w:r>
    </w:p>
    <w:p w:rsidR="00915720" w:rsidRDefault="002244C3">
      <w:pPr>
        <w:shd w:val="clear" w:color="auto" w:fill="FFFFFF"/>
        <w:tabs>
          <w:tab w:val="left" w:pos="2484"/>
          <w:tab w:val="left" w:leader="underscore" w:pos="7632"/>
        </w:tabs>
        <w:ind w:left="7"/>
      </w:pPr>
      <w:r>
        <w:rPr>
          <w:rFonts w:eastAsia="Times New Roman" w:cs="Times New Roman"/>
          <w:color w:val="000000"/>
          <w:spacing w:val="-6"/>
          <w:sz w:val="16"/>
          <w:szCs w:val="16"/>
        </w:rPr>
        <w:t>Учреждение</w:t>
      </w:r>
      <w:r>
        <w:rPr>
          <w:rFonts w:eastAsia="Times New Roman" w:cs="Times New Roman"/>
          <w:color w:val="000000"/>
          <w:sz w:val="16"/>
          <w:szCs w:val="16"/>
        </w:rPr>
        <w:tab/>
      </w:r>
      <w:r>
        <w:rPr>
          <w:rFonts w:eastAsia="Times New Roman" w:cs="Times New Roman"/>
          <w:color w:val="000000"/>
          <w:spacing w:val="-4"/>
          <w:sz w:val="16"/>
          <w:szCs w:val="16"/>
          <w:u w:val="single"/>
        </w:rPr>
        <w:t>детский</w:t>
      </w:r>
      <w:r>
        <w:rPr>
          <w:rFonts w:eastAsia="Times New Roman"/>
          <w:color w:val="000000"/>
          <w:spacing w:val="-4"/>
          <w:sz w:val="16"/>
          <w:szCs w:val="16"/>
          <w:u w:val="single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  <w:u w:val="single"/>
        </w:rPr>
        <w:t>сад</w:t>
      </w:r>
      <w:r>
        <w:rPr>
          <w:rFonts w:eastAsia="Times New Roman"/>
          <w:color w:val="000000"/>
          <w:spacing w:val="-4"/>
          <w:sz w:val="16"/>
          <w:szCs w:val="16"/>
          <w:u w:val="single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  <w:u w:val="single"/>
        </w:rPr>
        <w:t>№</w:t>
      </w:r>
      <w:r>
        <w:rPr>
          <w:rFonts w:eastAsia="Times New Roman"/>
          <w:color w:val="000000"/>
          <w:spacing w:val="-4"/>
          <w:sz w:val="16"/>
          <w:szCs w:val="16"/>
          <w:u w:val="single"/>
        </w:rPr>
        <w:t xml:space="preserve"> 16</w:t>
      </w:r>
      <w:r>
        <w:rPr>
          <w:rFonts w:eastAsia="Times New Roman"/>
          <w:color w:val="000000"/>
          <w:sz w:val="16"/>
          <w:szCs w:val="16"/>
          <w:u w:val="single"/>
        </w:rPr>
        <w:tab/>
      </w:r>
    </w:p>
    <w:p w:rsidR="00915720" w:rsidRDefault="002244C3">
      <w:pPr>
        <w:shd w:val="clear" w:color="auto" w:fill="FFFFFF"/>
        <w:tabs>
          <w:tab w:val="left" w:leader="underscore" w:pos="7632"/>
        </w:tabs>
      </w:pPr>
      <w:r>
        <w:rPr>
          <w:rFonts w:eastAsia="Times New Roman" w:cs="Times New Roman"/>
          <w:color w:val="000000"/>
          <w:spacing w:val="-4"/>
          <w:sz w:val="16"/>
          <w:szCs w:val="16"/>
        </w:rPr>
        <w:t>Обособленное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подразделение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     </w:t>
      </w:r>
      <w:r>
        <w:rPr>
          <w:rFonts w:eastAsia="Times New Roman"/>
          <w:color w:val="000000"/>
          <w:sz w:val="16"/>
          <w:szCs w:val="16"/>
        </w:rPr>
        <w:tab/>
      </w:r>
    </w:p>
    <w:p w:rsidR="00915720" w:rsidRDefault="002244C3">
      <w:pPr>
        <w:shd w:val="clear" w:color="auto" w:fill="FFFFFF"/>
        <w:tabs>
          <w:tab w:val="left" w:pos="2441"/>
          <w:tab w:val="left" w:leader="underscore" w:pos="7632"/>
        </w:tabs>
        <w:spacing w:line="187" w:lineRule="exact"/>
      </w:pPr>
      <w:r>
        <w:rPr>
          <w:rFonts w:eastAsia="Times New Roman" w:cs="Times New Roman"/>
          <w:color w:val="000000"/>
          <w:spacing w:val="-6"/>
          <w:sz w:val="16"/>
          <w:szCs w:val="16"/>
        </w:rPr>
        <w:t>Учредитель</w:t>
      </w:r>
      <w:r>
        <w:rPr>
          <w:rFonts w:eastAsia="Times New Roman" w:cs="Times New Roman"/>
          <w:color w:val="000000"/>
          <w:sz w:val="16"/>
          <w:szCs w:val="16"/>
        </w:rPr>
        <w:tab/>
      </w:r>
      <w:r>
        <w:rPr>
          <w:rFonts w:eastAsia="Times New Roman" w:cs="Times New Roman"/>
          <w:color w:val="000000"/>
          <w:sz w:val="16"/>
          <w:szCs w:val="16"/>
        </w:rPr>
        <w:tab/>
      </w:r>
    </w:p>
    <w:p w:rsidR="00915720" w:rsidRDefault="002244C3">
      <w:pPr>
        <w:shd w:val="clear" w:color="auto" w:fill="FFFFFF"/>
        <w:tabs>
          <w:tab w:val="left" w:leader="underscore" w:pos="7632"/>
        </w:tabs>
        <w:spacing w:line="187" w:lineRule="exact"/>
        <w:ind w:left="7"/>
      </w:pPr>
      <w:r>
        <w:rPr>
          <w:rFonts w:eastAsia="Times New Roman" w:cs="Times New Roman"/>
          <w:color w:val="000000"/>
          <w:spacing w:val="-5"/>
          <w:sz w:val="16"/>
          <w:szCs w:val="16"/>
        </w:rPr>
        <w:t>Наименование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органа</w:t>
      </w:r>
      <w:r>
        <w:rPr>
          <w:rFonts w:eastAsia="Times New Roman"/>
          <w:color w:val="000000"/>
          <w:spacing w:val="-5"/>
          <w:sz w:val="16"/>
          <w:szCs w:val="16"/>
        </w:rPr>
        <w:t>,</w:t>
      </w:r>
      <w:r>
        <w:rPr>
          <w:rFonts w:eastAsia="Times New Roman"/>
          <w:color w:val="000000"/>
          <w:spacing w:val="-5"/>
          <w:sz w:val="16"/>
          <w:szCs w:val="16"/>
        </w:rPr>
        <w:br/>
      </w:r>
      <w:r>
        <w:rPr>
          <w:rFonts w:eastAsia="Times New Roman" w:cs="Times New Roman"/>
          <w:color w:val="000000"/>
          <w:spacing w:val="-5"/>
          <w:sz w:val="16"/>
          <w:szCs w:val="16"/>
        </w:rPr>
        <w:t>осуществля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softHyphen/>
      </w:r>
      <w:r>
        <w:rPr>
          <w:rFonts w:eastAsia="Times New Roman" w:cs="Times New Roman"/>
          <w:color w:val="000000"/>
          <w:spacing w:val="-5"/>
          <w:sz w:val="16"/>
          <w:szCs w:val="16"/>
        </w:rPr>
        <w:br/>
      </w:r>
      <w:r>
        <w:rPr>
          <w:rFonts w:eastAsia="Times New Roman" w:cs="Times New Roman"/>
          <w:color w:val="000000"/>
          <w:spacing w:val="-4"/>
          <w:sz w:val="16"/>
          <w:szCs w:val="16"/>
        </w:rPr>
        <w:t>ющего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полномочия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учредителя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    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Управле</w:t>
      </w:r>
      <w:r>
        <w:rPr>
          <w:rFonts w:eastAsia="Times New Roman" w:cs="Times New Roman"/>
          <w:color w:val="000000"/>
          <w:spacing w:val="-4"/>
          <w:sz w:val="16"/>
          <w:szCs w:val="16"/>
          <w:u w:val="single"/>
        </w:rPr>
        <w:t>ние</w:t>
      </w:r>
      <w:r>
        <w:rPr>
          <w:rFonts w:eastAsia="Times New Roman"/>
          <w:color w:val="000000"/>
          <w:spacing w:val="-4"/>
          <w:sz w:val="16"/>
          <w:szCs w:val="16"/>
          <w:u w:val="single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  <w:u w:val="single"/>
        </w:rPr>
        <w:t>образования</w:t>
      </w:r>
      <w:r>
        <w:rPr>
          <w:rFonts w:eastAsia="Times New Roman"/>
          <w:color w:val="000000"/>
          <w:spacing w:val="-4"/>
          <w:sz w:val="16"/>
          <w:szCs w:val="16"/>
          <w:u w:val="single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  <w:u w:val="single"/>
        </w:rPr>
        <w:t>Администрации</w:t>
      </w:r>
      <w:r>
        <w:rPr>
          <w:rFonts w:eastAsia="Times New Roman"/>
          <w:color w:val="000000"/>
          <w:spacing w:val="-4"/>
          <w:sz w:val="16"/>
          <w:szCs w:val="16"/>
          <w:u w:val="single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  <w:u w:val="single"/>
        </w:rPr>
        <w:t>города</w:t>
      </w:r>
      <w:r>
        <w:rPr>
          <w:rFonts w:eastAsia="Times New Roman"/>
          <w:color w:val="000000"/>
          <w:spacing w:val="-4"/>
          <w:sz w:val="16"/>
          <w:szCs w:val="16"/>
          <w:u w:val="single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  <w:u w:val="single"/>
        </w:rPr>
        <w:t>Новочеркасска</w:t>
      </w:r>
      <w:r>
        <w:rPr>
          <w:rFonts w:eastAsia="Times New Roman" w:cs="Times New Roman"/>
          <w:color w:val="000000"/>
          <w:sz w:val="16"/>
          <w:szCs w:val="16"/>
          <w:u w:val="single"/>
        </w:rPr>
        <w:tab/>
      </w:r>
    </w:p>
    <w:p w:rsidR="00915720" w:rsidRDefault="002244C3">
      <w:pPr>
        <w:shd w:val="clear" w:color="auto" w:fill="FFFFFF"/>
        <w:spacing w:line="209" w:lineRule="exact"/>
        <w:ind w:left="7" w:right="5702"/>
      </w:pPr>
      <w:r>
        <w:rPr>
          <w:rFonts w:eastAsia="Times New Roman" w:cs="Times New Roman"/>
          <w:color w:val="000000"/>
          <w:spacing w:val="-5"/>
          <w:sz w:val="16"/>
          <w:szCs w:val="16"/>
        </w:rPr>
        <w:t>Периодичность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: 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годовая Единица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измерения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:   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руб</w:t>
      </w:r>
      <w:r>
        <w:rPr>
          <w:rFonts w:eastAsia="Times New Roman"/>
          <w:color w:val="000000"/>
          <w:spacing w:val="-5"/>
          <w:sz w:val="16"/>
          <w:szCs w:val="16"/>
        </w:rPr>
        <w:t>.</w:t>
      </w:r>
    </w:p>
    <w:p w:rsidR="00915720" w:rsidRDefault="002244C3">
      <w:pPr>
        <w:spacing w:after="209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2"/>
        <w:gridCol w:w="1390"/>
      </w:tblGrid>
      <w:tr w:rsidR="00915720">
        <w:trPr>
          <w:trHeight w:hRule="exact" w:val="238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color w:val="000000"/>
                <w:spacing w:val="-13"/>
                <w:sz w:val="16"/>
                <w:szCs w:val="16"/>
              </w:rPr>
              <w:t>КОДЫ</w:t>
            </w:r>
          </w:p>
        </w:tc>
      </w:tr>
      <w:tr w:rsidR="00915720">
        <w:trPr>
          <w:trHeight w:hRule="exact" w:val="223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right="65"/>
              <w:jc w:val="right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Форма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ОКУД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6"/>
                <w:szCs w:val="16"/>
              </w:rPr>
              <w:t>0503721</w:t>
            </w:r>
          </w:p>
        </w:tc>
      </w:tr>
      <w:tr w:rsidR="00915720">
        <w:trPr>
          <w:trHeight w:hRule="exact" w:val="194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right="79"/>
              <w:jc w:val="right"/>
            </w:pP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Дата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6"/>
                <w:szCs w:val="16"/>
              </w:rPr>
              <w:t>01.01.2014</w:t>
            </w:r>
          </w:p>
        </w:tc>
      </w:tr>
      <w:tr w:rsidR="00915720">
        <w:trPr>
          <w:trHeight w:hRule="exact" w:val="382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right="79"/>
              <w:jc w:val="right"/>
            </w:pP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ОКПО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6"/>
                <w:szCs w:val="16"/>
              </w:rPr>
              <w:t>42701834</w:t>
            </w:r>
          </w:p>
        </w:tc>
      </w:tr>
      <w:tr w:rsidR="00915720">
        <w:trPr>
          <w:trHeight w:hRule="exact" w:val="209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</w:tr>
      <w:tr w:rsidR="00915720">
        <w:trPr>
          <w:trHeight w:hRule="exact" w:val="202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right="72"/>
              <w:jc w:val="right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ОКАТО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</w:tr>
      <w:tr w:rsidR="00915720">
        <w:trPr>
          <w:trHeight w:hRule="exact" w:val="374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right="72"/>
              <w:jc w:val="right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ОКПО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</w:tr>
      <w:tr w:rsidR="00915720">
        <w:trPr>
          <w:trHeight w:hRule="exact" w:val="209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295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Глава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БК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907</w:t>
            </w:r>
          </w:p>
        </w:tc>
      </w:tr>
      <w:tr w:rsidR="00915720">
        <w:trPr>
          <w:trHeight w:hRule="exact" w:val="209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</w:tr>
      <w:tr w:rsidR="00915720">
        <w:trPr>
          <w:trHeight w:hRule="exact" w:val="238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right="79"/>
              <w:jc w:val="right"/>
            </w:pP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ОКЕИ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383</w:t>
            </w:r>
          </w:p>
        </w:tc>
      </w:tr>
    </w:tbl>
    <w:p w:rsidR="00915720" w:rsidRDefault="00915720">
      <w:pPr>
        <w:sectPr w:rsidR="00915720">
          <w:type w:val="continuous"/>
          <w:pgSz w:w="11909" w:h="16834"/>
          <w:pgMar w:top="1440" w:right="360" w:bottom="720" w:left="820" w:header="720" w:footer="720" w:gutter="0"/>
          <w:cols w:num="2" w:space="720" w:equalWidth="0">
            <w:col w:w="7725" w:space="281"/>
            <w:col w:w="2721"/>
          </w:cols>
          <w:noEndnote/>
        </w:sectPr>
      </w:pPr>
    </w:p>
    <w:p w:rsidR="00915720" w:rsidRDefault="00915720">
      <w:pPr>
        <w:spacing w:after="274" w:line="1" w:lineRule="exact"/>
        <w:rPr>
          <w:sz w:val="2"/>
          <w:szCs w:val="2"/>
        </w:rPr>
      </w:pPr>
    </w:p>
    <w:tbl>
      <w:tblPr>
        <w:tblW w:w="108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14"/>
        <w:gridCol w:w="504"/>
        <w:gridCol w:w="14"/>
        <w:gridCol w:w="591"/>
        <w:gridCol w:w="14"/>
        <w:gridCol w:w="1419"/>
        <w:gridCol w:w="14"/>
        <w:gridCol w:w="1419"/>
        <w:gridCol w:w="7"/>
        <w:gridCol w:w="14"/>
        <w:gridCol w:w="1405"/>
        <w:gridCol w:w="7"/>
        <w:gridCol w:w="14"/>
        <w:gridCol w:w="1383"/>
        <w:gridCol w:w="21"/>
        <w:gridCol w:w="22"/>
      </w:tblGrid>
      <w:tr w:rsidR="00915720" w:rsidTr="00AB0244">
        <w:trPr>
          <w:gridAfter w:val="2"/>
          <w:wAfter w:w="43" w:type="dxa"/>
          <w:trHeight w:hRule="exact" w:val="583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720" w:rsidRDefault="002244C3">
            <w:pPr>
              <w:shd w:val="clear" w:color="auto" w:fill="FFFFFF"/>
              <w:ind w:left="1066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Наименование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показателя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spacing w:line="180" w:lineRule="exact"/>
              <w:jc w:val="center"/>
            </w:pPr>
            <w:r>
              <w:rPr>
                <w:rFonts w:eastAsia="Times New Roman" w:cs="Times New Roman"/>
                <w:color w:val="000000"/>
                <w:spacing w:val="-10"/>
                <w:sz w:val="16"/>
                <w:szCs w:val="16"/>
              </w:rPr>
              <w:t xml:space="preserve">Код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стро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ки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spacing w:line="173" w:lineRule="exact"/>
              <w:jc w:val="center"/>
            </w:pPr>
            <w:r>
              <w:rPr>
                <w:rFonts w:eastAsia="Times New Roman" w:cs="Times New Roman"/>
                <w:color w:val="000000"/>
                <w:spacing w:val="-10"/>
                <w:sz w:val="16"/>
                <w:szCs w:val="16"/>
              </w:rPr>
              <w:t xml:space="preserve">Код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ана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литики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spacing w:line="180" w:lineRule="exact"/>
              <w:ind w:left="14" w:right="79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Деятельность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 целевыми средствами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spacing w:line="180" w:lineRule="exact"/>
              <w:ind w:right="36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Деятельность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по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оказанию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 xml:space="preserve">услуг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работ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)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spacing w:line="180" w:lineRule="exact"/>
              <w:ind w:left="79" w:right="94"/>
            </w:pP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Средства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 xml:space="preserve">во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временном распоряжении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367"/>
            </w:pPr>
            <w:r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Итого</w:t>
            </w:r>
          </w:p>
        </w:tc>
      </w:tr>
      <w:tr w:rsidR="00915720" w:rsidTr="00AB0244">
        <w:trPr>
          <w:gridAfter w:val="2"/>
          <w:wAfter w:w="43" w:type="dxa"/>
          <w:trHeight w:hRule="exact" w:val="21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807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554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554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554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526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915720" w:rsidTr="00AB0244">
        <w:trPr>
          <w:gridAfter w:val="2"/>
          <w:wAfter w:w="43" w:type="dxa"/>
          <w:trHeight w:hRule="exact" w:val="583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spacing w:line="187" w:lineRule="exact"/>
              <w:ind w:right="259"/>
            </w:pPr>
            <w:r>
              <w:rPr>
                <w:rFonts w:eastAsia="Times New Roman" w:cs="Times New Roman"/>
                <w:color w:val="000000"/>
                <w:spacing w:val="5"/>
                <w:sz w:val="16"/>
                <w:szCs w:val="16"/>
              </w:rPr>
              <w:t xml:space="preserve">Доходы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.030 +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.040 +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.050 +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.060 +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.090 +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.100+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110)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010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374"/>
            </w:pPr>
            <w:r>
              <w:rPr>
                <w:color w:val="000000"/>
                <w:spacing w:val="-4"/>
                <w:sz w:val="16"/>
                <w:szCs w:val="16"/>
              </w:rPr>
              <w:t>5 787 549,20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5 787 549,20</w:t>
            </w:r>
          </w:p>
        </w:tc>
      </w:tr>
      <w:tr w:rsidR="00915720" w:rsidTr="00AB0244">
        <w:trPr>
          <w:gridAfter w:val="2"/>
          <w:wAfter w:w="43" w:type="dxa"/>
          <w:trHeight w:hRule="exact" w:val="20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Доходы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собственности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030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15720" w:rsidTr="00AB0244">
        <w:trPr>
          <w:gridAfter w:val="2"/>
          <w:wAfter w:w="43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Доходы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оказания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платных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услуг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работ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)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040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374"/>
            </w:pPr>
            <w:r>
              <w:rPr>
                <w:color w:val="000000"/>
                <w:spacing w:val="-4"/>
                <w:sz w:val="16"/>
                <w:szCs w:val="16"/>
              </w:rPr>
              <w:t>1 022 055.18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1 022 055,18</w:t>
            </w:r>
          </w:p>
        </w:tc>
      </w:tr>
      <w:tr w:rsidR="00915720" w:rsidTr="00AB0244">
        <w:trPr>
          <w:gridAfter w:val="2"/>
          <w:wAfter w:w="43" w:type="dxa"/>
          <w:trHeight w:hRule="exact" w:val="38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spacing w:line="173" w:lineRule="exact"/>
              <w:ind w:right="1102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Доходы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штрафов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пени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иных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сумм принудительного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изъятия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050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</w:tr>
      <w:tr w:rsidR="00915720" w:rsidTr="00AB0244">
        <w:trPr>
          <w:gridAfter w:val="2"/>
          <w:wAfter w:w="43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Безвозмездные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поступления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бюджетов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060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15720" w:rsidTr="00AB0244">
        <w:trPr>
          <w:gridAfter w:val="2"/>
          <w:wAfter w:w="43" w:type="dxa"/>
          <w:trHeight w:hRule="exact" w:val="583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spacing w:line="187" w:lineRule="exact"/>
              <w:ind w:left="281" w:right="86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числе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поступления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наднациональных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организаций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правительств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иностранных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государств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062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152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</w:tr>
      <w:tr w:rsidR="00915720" w:rsidTr="00AB0244">
        <w:trPr>
          <w:gridAfter w:val="2"/>
          <w:wAfter w:w="43" w:type="dxa"/>
          <w:trHeight w:hRule="exact" w:val="37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spacing w:line="173" w:lineRule="exact"/>
              <w:ind w:left="274" w:right="1174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поступления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международных финансовых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организаций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063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</w:tr>
      <w:tr w:rsidR="00915720" w:rsidTr="00AB0244">
        <w:trPr>
          <w:gridAfter w:val="2"/>
          <w:wAfter w:w="43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Доходы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операций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активами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090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15720" w:rsidTr="00AB0244">
        <w:trPr>
          <w:gridAfter w:val="2"/>
          <w:wAfter w:w="43" w:type="dxa"/>
          <w:trHeight w:hRule="exact" w:val="41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spacing w:line="202" w:lineRule="exact"/>
              <w:ind w:left="266" w:right="1260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числе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доходы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переоценки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091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</w:tr>
      <w:tr w:rsidR="00915720" w:rsidTr="00AB0244">
        <w:trPr>
          <w:gridAfter w:val="2"/>
          <w:wAfter w:w="43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266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доходы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реализации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092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15720" w:rsidTr="00AB0244">
        <w:trPr>
          <w:gridAfter w:val="2"/>
          <w:wAfter w:w="43" w:type="dxa"/>
          <w:trHeight w:hRule="exact" w:val="60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spacing w:line="187" w:lineRule="exact"/>
              <w:ind w:left="475" w:right="518"/>
            </w:pP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из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них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доходы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реализации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 xml:space="preserve">нефинансовых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093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</w:tr>
      <w:tr w:rsidR="00915720" w:rsidTr="00AB0244">
        <w:trPr>
          <w:gridAfter w:val="2"/>
          <w:wAfter w:w="43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475"/>
            </w:pP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доходы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реализации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финансовых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096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15720" w:rsidTr="00AB0244">
        <w:trPr>
          <w:gridAfter w:val="2"/>
          <w:wAfter w:w="43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259"/>
            </w:pP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чрезвычайные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доходы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операции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активами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099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173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15720" w:rsidTr="00AB0244">
        <w:trPr>
          <w:gridAfter w:val="2"/>
          <w:wAfter w:w="43" w:type="dxa"/>
          <w:trHeight w:hRule="exact" w:val="20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Прочие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доходы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360"/>
            </w:pPr>
            <w:r>
              <w:rPr>
                <w:color w:val="000000"/>
                <w:spacing w:val="-3"/>
                <w:sz w:val="16"/>
                <w:szCs w:val="16"/>
              </w:rPr>
              <w:t>4 765 494,02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4 765 494,02</w:t>
            </w:r>
          </w:p>
        </w:tc>
      </w:tr>
      <w:tr w:rsidR="00915720" w:rsidTr="00AB0244">
        <w:trPr>
          <w:gridAfter w:val="2"/>
          <w:wAfter w:w="43" w:type="dxa"/>
          <w:trHeight w:hRule="exact" w:val="59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spacing w:line="187" w:lineRule="exact"/>
              <w:ind w:left="274" w:right="158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числе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субсидии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выполнение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государственного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муниципального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)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задания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360"/>
            </w:pPr>
            <w:r>
              <w:rPr>
                <w:color w:val="000000"/>
                <w:spacing w:val="-3"/>
                <w:sz w:val="16"/>
                <w:szCs w:val="16"/>
              </w:rPr>
              <w:t>4 764 195,73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4 764 195,73</w:t>
            </w:r>
          </w:p>
        </w:tc>
      </w:tr>
      <w:tr w:rsidR="00915720" w:rsidTr="00AB0244">
        <w:trPr>
          <w:gridAfter w:val="2"/>
          <w:wAfter w:w="43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274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субсидиям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иные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цели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15720" w:rsidTr="00AB0244">
        <w:trPr>
          <w:gridAfter w:val="2"/>
          <w:wAfter w:w="43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274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бюджетным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инвестициям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103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15720" w:rsidTr="00AB0244">
        <w:trPr>
          <w:gridAfter w:val="2"/>
          <w:wAfter w:w="43" w:type="dxa"/>
          <w:trHeight w:hRule="exact" w:val="20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266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иные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прочие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доходы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670"/>
            </w:pPr>
            <w:r>
              <w:rPr>
                <w:color w:val="000000"/>
                <w:spacing w:val="-4"/>
                <w:sz w:val="16"/>
                <w:szCs w:val="16"/>
              </w:rPr>
              <w:t>1 298,29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1 298,29</w:t>
            </w:r>
          </w:p>
        </w:tc>
      </w:tr>
      <w:tr w:rsidR="00915720" w:rsidTr="00AB0244">
        <w:trPr>
          <w:gridAfter w:val="2"/>
          <w:wAfter w:w="43" w:type="dxa"/>
          <w:trHeight w:hRule="exact" w:val="24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Доходы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будущих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периодов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915720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ind w:left="12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720" w:rsidRDefault="002244C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B0244" w:rsidTr="00AB0244">
        <w:trPr>
          <w:gridAfter w:val="1"/>
          <w:wAfter w:w="22" w:type="dxa"/>
          <w:trHeight w:hRule="exact" w:val="619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Расходы</w:t>
            </w:r>
          </w:p>
          <w:p w:rsidR="00AB0244" w:rsidRDefault="00AB0244" w:rsidP="00583F75">
            <w:pPr>
              <w:shd w:val="clear" w:color="auto" w:fill="FFFFFF"/>
              <w:spacing w:line="180" w:lineRule="exact"/>
              <w:ind w:right="79"/>
            </w:pPr>
            <w:r>
              <w:rPr>
                <w:color w:val="000000"/>
                <w:spacing w:val="-3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. 160 +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. 170 +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. 190 +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.210 +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. 230 +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. 240 +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. 250 +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. 260 +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. 290)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6 198 621,73</w:t>
            </w:r>
          </w:p>
        </w:tc>
        <w:tc>
          <w:tcPr>
            <w:tcW w:w="14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6 198 621,73</w:t>
            </w:r>
          </w:p>
        </w:tc>
      </w:tr>
      <w:tr w:rsidR="00AB0244" w:rsidTr="00AB0244">
        <w:trPr>
          <w:gridAfter w:val="1"/>
          <w:wAfter w:w="22" w:type="dxa"/>
          <w:trHeight w:hRule="exact" w:val="38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7" w:lineRule="exact"/>
              <w:ind w:right="173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Оплата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труда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начисления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выплаты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оплате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труда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17"/>
            </w:pPr>
            <w:r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3 571 114,64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3 571 114,64</w:t>
            </w:r>
          </w:p>
        </w:tc>
      </w:tr>
      <w:tr w:rsidR="00AB0244" w:rsidTr="00AB0244">
        <w:trPr>
          <w:gridAfter w:val="1"/>
          <w:wAfter w:w="22" w:type="dxa"/>
          <w:trHeight w:hRule="exact" w:val="41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202" w:lineRule="exact"/>
              <w:ind w:left="266" w:right="2210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числе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заработная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плата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0"/>
            </w:pPr>
            <w:r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2 742 823,48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2 742 823,48</w:t>
            </w:r>
          </w:p>
        </w:tc>
      </w:tr>
      <w:tr w:rsidR="00AB0244" w:rsidTr="00AB0244">
        <w:trPr>
          <w:gridAfter w:val="1"/>
          <w:wAfter w:w="22" w:type="dxa"/>
          <w:trHeight w:hRule="exact" w:val="20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66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прочие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выплаты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6 800,00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6 800,00</w:t>
            </w:r>
          </w:p>
        </w:tc>
      </w:tr>
      <w:tr w:rsidR="00AB0244" w:rsidTr="00AB0244">
        <w:trPr>
          <w:gridAfter w:val="1"/>
          <w:wAfter w:w="22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66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начисления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выплаты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оплате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труда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821 491.16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821 491,16</w:t>
            </w:r>
          </w:p>
        </w:tc>
      </w:tr>
      <w:tr w:rsidR="00AB0244" w:rsidTr="00AB0244">
        <w:trPr>
          <w:gridAfter w:val="1"/>
          <w:wAfter w:w="22" w:type="dxa"/>
          <w:trHeight w:hRule="exact" w:val="20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Приобретение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работ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услуг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616 656,85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616 656,85</w:t>
            </w:r>
          </w:p>
        </w:tc>
      </w:tr>
      <w:tr w:rsidR="00AB0244" w:rsidTr="00AB0244">
        <w:trPr>
          <w:gridAfter w:val="1"/>
          <w:wAfter w:w="22" w:type="dxa"/>
          <w:trHeight w:hRule="exact" w:val="41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66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числе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>:</w:t>
            </w:r>
          </w:p>
          <w:p w:rsidR="00AB0244" w:rsidRDefault="00AB0244" w:rsidP="00583F75">
            <w:pPr>
              <w:shd w:val="clear" w:color="auto" w:fill="FFFFFF"/>
              <w:ind w:left="266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услуги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связи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18 552,74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18 552,74</w:t>
            </w:r>
          </w:p>
        </w:tc>
      </w:tr>
      <w:tr w:rsidR="00AB0244" w:rsidTr="00AB0244">
        <w:trPr>
          <w:gridAfter w:val="1"/>
          <w:wAfter w:w="22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59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транспортные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услуги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i/>
                <w:iCs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B0244" w:rsidTr="00AB0244">
        <w:trPr>
          <w:gridAfter w:val="1"/>
          <w:wAfter w:w="22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66"/>
            </w:pP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коммунальные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услуги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173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376 360,42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376 360,42</w:t>
            </w:r>
          </w:p>
        </w:tc>
      </w:tr>
      <w:tr w:rsidR="00AB0244" w:rsidTr="00AB0244">
        <w:trPr>
          <w:gridAfter w:val="1"/>
          <w:wAfter w:w="22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66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арендная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плата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за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пользование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имуществом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B0244" w:rsidTr="00AB0244">
        <w:trPr>
          <w:gridAfter w:val="1"/>
          <w:wAfter w:w="22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66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работы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услуги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содержанию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имущества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129 044,67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129 044,67</w:t>
            </w:r>
          </w:p>
        </w:tc>
      </w:tr>
      <w:tr w:rsidR="00AB0244" w:rsidTr="00AB0244">
        <w:trPr>
          <w:gridAfter w:val="1"/>
          <w:wAfter w:w="22" w:type="dxa"/>
          <w:trHeight w:hRule="exact" w:val="21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66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прочие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работы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услуги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0"/>
            </w:pPr>
            <w:r>
              <w:rPr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92 699.02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92 699,02</w:t>
            </w:r>
          </w:p>
        </w:tc>
      </w:tr>
      <w:tr w:rsidR="00AB0244" w:rsidTr="00AB0244">
        <w:trPr>
          <w:gridAfter w:val="1"/>
          <w:wAfter w:w="22" w:type="dxa"/>
          <w:trHeight w:hRule="exact" w:val="20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Обслуживание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долговых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обязательств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B0244" w:rsidTr="00AB0244">
        <w:trPr>
          <w:gridAfter w:val="1"/>
          <w:wAfter w:w="22" w:type="dxa"/>
          <w:trHeight w:hRule="exact" w:val="583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7" w:lineRule="exact"/>
              <w:ind w:left="266" w:right="252"/>
            </w:pP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 xml:space="preserve">числе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обслуживание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долговых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обязательств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перед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резидентами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191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gridAfter w:val="1"/>
          <w:wAfter w:w="22" w:type="dxa"/>
          <w:trHeight w:hRule="exact" w:val="38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0" w:lineRule="exact"/>
              <w:ind w:left="266" w:right="252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обслуживание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долговых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обязательств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перед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нерезидентами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232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_</w:t>
            </w:r>
          </w:p>
        </w:tc>
      </w:tr>
      <w:tr w:rsidR="00AB0244" w:rsidTr="00AB0244">
        <w:trPr>
          <w:gridAfter w:val="1"/>
          <w:wAfter w:w="22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lastRenderedPageBreak/>
              <w:t>Безвозмездные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перечисления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организациям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B0244" w:rsidTr="00AB0244">
        <w:trPr>
          <w:gridAfter w:val="1"/>
          <w:wAfter w:w="22" w:type="dxa"/>
          <w:trHeight w:hRule="exact" w:val="59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94" w:lineRule="exact"/>
              <w:ind w:left="274" w:right="7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числе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безвозмездные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перечисления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государственным 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муниципальным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организациям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7"/>
            </w:pPr>
            <w:r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gridAfter w:val="1"/>
          <w:wAfter w:w="22" w:type="dxa"/>
          <w:trHeight w:hRule="exact" w:val="56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0" w:lineRule="exact"/>
              <w:ind w:left="274" w:right="180"/>
            </w:pP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безвозмездные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перечисления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организациям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за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исключением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государственных 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муниципальных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организаций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212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0"/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gridAfter w:val="1"/>
          <w:wAfter w:w="22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безвозмездные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перечисления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бюджетам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0"/>
            </w:pPr>
            <w:r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gridAfter w:val="1"/>
          <w:wAfter w:w="22" w:type="dxa"/>
          <w:trHeight w:hRule="exact" w:val="59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7" w:lineRule="exact"/>
              <w:ind w:left="266" w:right="43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числе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перечисления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наднациональным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организациям и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правительствам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иностранных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государств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7"/>
            </w:pPr>
            <w:r>
              <w:rPr>
                <w:color w:val="000000"/>
                <w:sz w:val="14"/>
                <w:szCs w:val="14"/>
              </w:rPr>
              <w:t>232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252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gridAfter w:val="1"/>
          <w:wAfter w:w="22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74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перечисления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международным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организациям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7"/>
            </w:pPr>
            <w:r>
              <w:rPr>
                <w:color w:val="000000"/>
                <w:sz w:val="14"/>
                <w:szCs w:val="14"/>
              </w:rPr>
              <w:t>233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gridAfter w:val="1"/>
          <w:wAfter w:w="22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Социальное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обеспечение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0"/>
            </w:pPr>
            <w:r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B0244" w:rsidTr="00AB0244">
        <w:trPr>
          <w:gridAfter w:val="1"/>
          <w:wAfter w:w="22" w:type="dxa"/>
          <w:trHeight w:hRule="exact" w:val="41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74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числе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>:</w:t>
            </w:r>
          </w:p>
          <w:p w:rsidR="00AB0244" w:rsidRDefault="00AB0244" w:rsidP="00583F75">
            <w:pPr>
              <w:shd w:val="clear" w:color="auto" w:fill="FFFFFF"/>
              <w:ind w:left="274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пособия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социальной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помощи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населению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0"/>
            </w:pPr>
            <w:r>
              <w:rPr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gridAfter w:val="1"/>
          <w:wAfter w:w="22" w:type="dxa"/>
          <w:trHeight w:hRule="exact" w:val="56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0" w:lineRule="exact"/>
              <w:ind w:left="259" w:right="490"/>
            </w:pP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пенсии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пособия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 xml:space="preserve">выплачиваемые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организациями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сектора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государственного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управления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0"/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gridAfter w:val="1"/>
          <w:wAfter w:w="22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Прочие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расходы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8"/>
            </w:pPr>
            <w:r>
              <w:rPr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357 309,00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357 309,00</w:t>
            </w:r>
          </w:p>
        </w:tc>
      </w:tr>
      <w:tr w:rsidR="00AB0244" w:rsidTr="00AB0244">
        <w:trPr>
          <w:gridAfter w:val="1"/>
          <w:wAfter w:w="22" w:type="dxa"/>
          <w:trHeight w:hRule="exact" w:val="20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Расходы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операциям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с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активами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0"/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1 653 541,24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1 653 541,24</w:t>
            </w:r>
          </w:p>
        </w:tc>
      </w:tr>
      <w:tr w:rsidR="00AB0244" w:rsidTr="00AB0244">
        <w:trPr>
          <w:gridAfter w:val="1"/>
          <w:wAfter w:w="22" w:type="dxa"/>
          <w:trHeight w:hRule="exact" w:val="583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7" w:lineRule="exact"/>
              <w:ind w:left="266" w:right="1224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числе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амортизация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основных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средств 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нематериальных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0"/>
            </w:pPr>
            <w:r>
              <w:rPr>
                <w:color w:val="000000"/>
                <w:sz w:val="14"/>
                <w:szCs w:val="14"/>
              </w:rPr>
              <w:t>271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450 414,08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450 414,08</w:t>
            </w:r>
          </w:p>
        </w:tc>
      </w:tr>
      <w:tr w:rsidR="00AB0244" w:rsidTr="00AB0244">
        <w:trPr>
          <w:gridAfter w:val="1"/>
          <w:wAfter w:w="22" w:type="dxa"/>
          <w:trHeight w:hRule="exact" w:val="20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66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расходование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материальных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запасов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264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50"/>
            </w:pPr>
            <w:r>
              <w:rPr>
                <w:color w:val="000000"/>
                <w:sz w:val="14"/>
                <w:szCs w:val="14"/>
              </w:rPr>
              <w:t>272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1 203 127,16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1 203 127.15</w:t>
            </w:r>
          </w:p>
        </w:tc>
      </w:tr>
      <w:tr w:rsidR="00AB0244" w:rsidTr="00AB0244">
        <w:trPr>
          <w:gridAfter w:val="1"/>
          <w:wAfter w:w="22" w:type="dxa"/>
          <w:trHeight w:hRule="exact" w:val="39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66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чрезвычайные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расходы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операциям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</w:t>
            </w:r>
          </w:p>
          <w:p w:rsidR="00AB0244" w:rsidRDefault="00AB0244" w:rsidP="00583F75">
            <w:pPr>
              <w:shd w:val="clear" w:color="auto" w:fill="FFFFFF"/>
              <w:ind w:left="266"/>
            </w:pP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активами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43"/>
            </w:pPr>
            <w:r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gridAfter w:val="1"/>
          <w:wAfter w:w="22" w:type="dxa"/>
          <w:trHeight w:hRule="exact" w:val="25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Расходы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будущих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периодов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290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B0244" w:rsidTr="00AB0244">
        <w:trPr>
          <w:trHeight w:hRule="exact" w:val="454"/>
        </w:trPr>
        <w:tc>
          <w:tcPr>
            <w:tcW w:w="39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Чистый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операционный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результат</w:t>
            </w:r>
          </w:p>
          <w:p w:rsidR="00AB0244" w:rsidRDefault="00AB0244" w:rsidP="00583F75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стр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301 -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 302), (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310 +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 380)</w:t>
            </w:r>
          </w:p>
        </w:tc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sz w:val="14"/>
                <w:szCs w:val="14"/>
              </w:rPr>
              <w:t>-411 072,53</w:t>
            </w:r>
          </w:p>
        </w:tc>
        <w:tc>
          <w:tcPr>
            <w:tcW w:w="14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4"/>
                <w:szCs w:val="14"/>
              </w:rPr>
              <w:t>-411 072,53</w:t>
            </w:r>
          </w:p>
        </w:tc>
      </w:tr>
      <w:tr w:rsidR="00AB0244" w:rsidTr="00AB0244">
        <w:trPr>
          <w:trHeight w:hRule="exact" w:val="38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7" w:lineRule="exact"/>
              <w:ind w:left="302" w:right="79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Операционный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результат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до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налогообложения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color w:val="000000"/>
                <w:spacing w:val="9"/>
                <w:sz w:val="16"/>
                <w:szCs w:val="16"/>
              </w:rPr>
              <w:t>010-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 150)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301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sz w:val="14"/>
                <w:szCs w:val="14"/>
              </w:rPr>
              <w:t>-411 072,53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z w:val="14"/>
                <w:szCs w:val="14"/>
              </w:rPr>
              <w:t>■411 072,53</w:t>
            </w:r>
          </w:p>
        </w:tc>
      </w:tr>
      <w:tr w:rsidR="00AB0244" w:rsidTr="00AB0244">
        <w:trPr>
          <w:trHeight w:hRule="exact" w:val="202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310"/>
            </w:pP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Налог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прибыль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B0244" w:rsidTr="00AB0244">
        <w:trPr>
          <w:trHeight w:hRule="exact" w:val="410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Операции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нефинансовыми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активами</w:t>
            </w:r>
          </w:p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. 320 +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. 330 +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. 350 +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. 360+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стр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. 370)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4"/>
                <w:szCs w:val="14"/>
              </w:rPr>
              <w:t>-384 865.41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4"/>
                <w:szCs w:val="14"/>
              </w:rPr>
              <w:t>-384 865 41</w:t>
            </w:r>
          </w:p>
        </w:tc>
      </w:tr>
      <w:tr w:rsidR="00AB0244" w:rsidTr="00AB0244">
        <w:trPr>
          <w:trHeight w:hRule="exact" w:val="202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Чистое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поступление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основных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средств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38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sz w:val="14"/>
                <w:szCs w:val="14"/>
              </w:rPr>
              <w:t>-392 584,08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4"/>
                <w:szCs w:val="14"/>
              </w:rPr>
              <w:t>-392 584.08</w:t>
            </w:r>
          </w:p>
        </w:tc>
      </w:tr>
      <w:tr w:rsidR="00AB0244" w:rsidTr="00AB0244">
        <w:trPr>
          <w:trHeight w:hRule="exact" w:val="410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202" w:lineRule="exact"/>
              <w:ind w:left="302" w:right="504"/>
            </w:pPr>
            <w:r>
              <w:rPr>
                <w:rFonts w:eastAsia="Times New Roman" w:cs="Times New Roman"/>
                <w:b/>
                <w:bCs/>
                <w:color w:val="000000"/>
                <w:spacing w:val="-7"/>
                <w:sz w:val="16"/>
                <w:szCs w:val="16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числе</w:t>
            </w: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увеличение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стоимости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основных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средств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321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14"/>
                <w:szCs w:val="14"/>
              </w:rPr>
              <w:t xml:space="preserve">3 </w:t>
            </w:r>
            <w:r>
              <w:rPr>
                <w:color w:val="000000"/>
                <w:spacing w:val="-12"/>
                <w:sz w:val="14"/>
                <w:szCs w:val="14"/>
                <w:lang w:val="en-US"/>
              </w:rPr>
              <w:t>1</w:t>
            </w:r>
            <w:r>
              <w:rPr>
                <w:color w:val="000000"/>
                <w:spacing w:val="-12"/>
                <w:sz w:val="14"/>
                <w:szCs w:val="1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4"/>
                <w:szCs w:val="14"/>
              </w:rPr>
              <w:t>57 830.00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4"/>
                <w:szCs w:val="14"/>
              </w:rPr>
              <w:t>57 830.00</w:t>
            </w:r>
          </w:p>
        </w:tc>
      </w:tr>
      <w:tr w:rsidR="00AB0244" w:rsidTr="00AB0244">
        <w:trPr>
          <w:trHeight w:hRule="exact" w:val="20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310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уменьшение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стоимости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основных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средств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322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sz w:val="14"/>
                <w:szCs w:val="14"/>
              </w:rPr>
              <w:t>450 414,08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4"/>
                <w:szCs w:val="14"/>
              </w:rPr>
              <w:t>450 414,08</w:t>
            </w:r>
          </w:p>
        </w:tc>
      </w:tr>
      <w:tr w:rsidR="00AB0244" w:rsidTr="00AB0244">
        <w:trPr>
          <w:trHeight w:hRule="exact" w:val="20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Чистое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поступление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нематериальных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410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202" w:lineRule="exact"/>
              <w:ind w:left="302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 xml:space="preserve">числе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увеличение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стоимости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нематериальных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331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_</w:t>
            </w:r>
          </w:p>
        </w:tc>
      </w:tr>
      <w:tr w:rsidR="00AB0244" w:rsidTr="00AB0244">
        <w:trPr>
          <w:trHeight w:hRule="exact" w:val="38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7" w:lineRule="exact"/>
              <w:ind w:left="302" w:right="526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уменьшение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стоимости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нематериальных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332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20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Чистое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поступление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непроизведенных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350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B0244" w:rsidTr="00AB0244">
        <w:trPr>
          <w:trHeight w:hRule="exact" w:val="583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94" w:lineRule="exact"/>
              <w:ind w:left="295" w:right="518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 xml:space="preserve">числе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увеличение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стоимости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непроиэведенных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351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38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0" w:lineRule="exact"/>
              <w:ind w:left="288" w:right="461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уменьшение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стоимости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непроизведенных </w:t>
            </w:r>
            <w:r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352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202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Чистое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поступление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материальных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запасов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360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4"/>
                <w:szCs w:val="14"/>
              </w:rPr>
              <w:t>7 718,67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38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4"/>
                <w:szCs w:val="14"/>
              </w:rPr>
              <w:t>7 718,67</w:t>
            </w:r>
          </w:p>
        </w:tc>
      </w:tr>
      <w:tr w:rsidR="00AB0244" w:rsidTr="00AB0244">
        <w:trPr>
          <w:trHeight w:hRule="exact" w:val="418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202" w:lineRule="exact"/>
              <w:ind w:left="288" w:right="137"/>
            </w:pP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том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числе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увеличение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стоимости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материальных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запасов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361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4"/>
                <w:szCs w:val="14"/>
              </w:rPr>
              <w:t>1 210 845,83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4"/>
                <w:szCs w:val="14"/>
              </w:rPr>
              <w:t>1 210 845,83</w:t>
            </w:r>
          </w:p>
        </w:tc>
      </w:tr>
      <w:tr w:rsidR="00AB0244" w:rsidTr="00AB0244">
        <w:trPr>
          <w:trHeight w:hRule="exact" w:val="216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88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уменьшение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стоимости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материальных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запасов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2"/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4"/>
                <w:szCs w:val="14"/>
              </w:rPr>
              <w:t>1 203 127,16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38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4"/>
                <w:szCs w:val="14"/>
              </w:rPr>
              <w:t>1 203 127.16</w:t>
            </w:r>
          </w:p>
        </w:tc>
      </w:tr>
      <w:tr w:rsidR="00AB0244" w:rsidTr="00AB0244">
        <w:trPr>
          <w:trHeight w:hRule="exact" w:val="382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0" w:lineRule="exact"/>
              <w:ind w:right="151"/>
            </w:pP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Чистое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изменение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затрат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изготовление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 xml:space="preserve">готовой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продукции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работ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услуг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)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370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410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209" w:lineRule="exact"/>
              <w:ind w:left="288" w:right="2138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гом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'.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ле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увеличение</w:t>
            </w: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затрат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20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88"/>
            </w:pP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уменьшение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затрат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372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38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590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94" w:lineRule="exact"/>
              <w:ind w:right="878"/>
            </w:pPr>
            <w:r>
              <w:rPr>
                <w:rFonts w:eastAsia="Times New Roman" w:cs="Times New Roman"/>
                <w:color w:val="000000"/>
                <w:spacing w:val="11"/>
                <w:sz w:val="14"/>
                <w:szCs w:val="14"/>
              </w:rPr>
              <w:t>Операции</w:t>
            </w:r>
            <w:r>
              <w:rPr>
                <w:rFonts w:eastAsia="Times New Roman"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1"/>
                <w:sz w:val="14"/>
                <w:szCs w:val="14"/>
              </w:rPr>
              <w:t>с</w:t>
            </w:r>
            <w:r>
              <w:rPr>
                <w:rFonts w:eastAsia="Times New Roman"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1"/>
                <w:sz w:val="14"/>
                <w:szCs w:val="14"/>
              </w:rPr>
              <w:t>финансовыми</w:t>
            </w:r>
            <w:r>
              <w:rPr>
                <w:rFonts w:eastAsia="Times New Roman"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1"/>
                <w:sz w:val="14"/>
                <w:szCs w:val="14"/>
              </w:rPr>
              <w:t>активами</w:t>
            </w:r>
            <w:r>
              <w:rPr>
                <w:rFonts w:eastAsia="Times New Roman"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1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color w:val="000000"/>
                <w:spacing w:val="10"/>
                <w:sz w:val="14"/>
                <w:szCs w:val="14"/>
              </w:rPr>
              <w:t xml:space="preserve">обязательствами </w:t>
            </w:r>
            <w:r>
              <w:rPr>
                <w:rFonts w:eastAsia="Times New Roman"/>
                <w:color w:val="000000"/>
                <w:spacing w:val="8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color w:val="000000"/>
                <w:spacing w:val="8"/>
                <w:sz w:val="14"/>
                <w:szCs w:val="14"/>
              </w:rPr>
              <w:t>стр</w:t>
            </w:r>
            <w:r>
              <w:rPr>
                <w:rFonts w:eastAsia="Times New Roman"/>
                <w:color w:val="000000"/>
                <w:spacing w:val="8"/>
                <w:sz w:val="14"/>
                <w:szCs w:val="14"/>
              </w:rPr>
              <w:t xml:space="preserve">. 390 - </w:t>
            </w:r>
            <w:r>
              <w:rPr>
                <w:rFonts w:eastAsia="Times New Roman" w:cs="Times New Roman"/>
                <w:color w:val="000000"/>
                <w:spacing w:val="8"/>
                <w:sz w:val="14"/>
                <w:szCs w:val="14"/>
              </w:rPr>
              <w:t>стр</w:t>
            </w:r>
            <w:r>
              <w:rPr>
                <w:rFonts w:eastAsia="Times New Roman"/>
                <w:color w:val="000000"/>
                <w:spacing w:val="8"/>
                <w:sz w:val="14"/>
                <w:szCs w:val="14"/>
              </w:rPr>
              <w:t xml:space="preserve"> 510)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sz w:val="14"/>
                <w:szCs w:val="14"/>
              </w:rPr>
              <w:t>-75 188.52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4"/>
                <w:szCs w:val="14"/>
              </w:rPr>
              <w:t>-75 188,52</w:t>
            </w:r>
          </w:p>
        </w:tc>
      </w:tr>
      <w:tr w:rsidR="00AB0244" w:rsidTr="00AB0244">
        <w:trPr>
          <w:trHeight w:hRule="exact" w:val="590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13"/>
                <w:sz w:val="14"/>
                <w:szCs w:val="14"/>
              </w:rPr>
              <w:t>Операции</w:t>
            </w:r>
            <w:r>
              <w:rPr>
                <w:rFonts w:eastAsia="Times New Roman"/>
                <w:color w:val="000000"/>
                <w:spacing w:val="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3"/>
                <w:sz w:val="14"/>
                <w:szCs w:val="14"/>
              </w:rPr>
              <w:t>с</w:t>
            </w:r>
            <w:r>
              <w:rPr>
                <w:rFonts w:eastAsia="Times New Roman"/>
                <w:color w:val="000000"/>
                <w:spacing w:val="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3"/>
                <w:sz w:val="14"/>
                <w:szCs w:val="14"/>
              </w:rPr>
              <w:t>финансовыми</w:t>
            </w:r>
            <w:r>
              <w:rPr>
                <w:rFonts w:eastAsia="Times New Roman"/>
                <w:color w:val="000000"/>
                <w:spacing w:val="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3"/>
                <w:sz w:val="14"/>
                <w:szCs w:val="14"/>
              </w:rPr>
              <w:t>активами</w:t>
            </w:r>
          </w:p>
          <w:p w:rsidR="00AB0244" w:rsidRDefault="00AB0244" w:rsidP="00583F75">
            <w:pPr>
              <w:shd w:val="clear" w:color="auto" w:fill="FFFFFF"/>
              <w:spacing w:line="180" w:lineRule="exact"/>
              <w:ind w:right="36"/>
            </w:pPr>
            <w:r>
              <w:rPr>
                <w:color w:val="000000"/>
                <w:spacing w:val="5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стр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. 410 +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стр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. 420 +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стр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. 440 +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стр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. 460 +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стр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. 470 +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стр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>. 480)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4"/>
            </w:pPr>
            <w:r>
              <w:rPr>
                <w:color w:val="000000"/>
                <w:sz w:val="14"/>
                <w:szCs w:val="14"/>
              </w:rPr>
              <w:t>390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4"/>
                <w:szCs w:val="14"/>
              </w:rPr>
              <w:t>-4 927.03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4"/>
                <w:szCs w:val="14"/>
              </w:rPr>
              <w:t>-4 927,03</w:t>
            </w:r>
          </w:p>
        </w:tc>
      </w:tr>
      <w:tr w:rsidR="00AB0244" w:rsidTr="00AB0244">
        <w:trPr>
          <w:trHeight w:hRule="exact" w:val="20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Чистое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поступление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средств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учреждений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7"/>
            </w:pPr>
            <w:r>
              <w:rPr>
                <w:color w:val="000000"/>
                <w:sz w:val="14"/>
                <w:szCs w:val="14"/>
              </w:rPr>
              <w:t>410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4"/>
                <w:szCs w:val="14"/>
              </w:rPr>
              <w:t>-26 207.12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4"/>
                <w:szCs w:val="14"/>
              </w:rPr>
              <w:t>-26 207.12</w:t>
            </w:r>
          </w:p>
        </w:tc>
      </w:tr>
      <w:tr w:rsidR="00AB0244" w:rsidTr="00AB0244">
        <w:trPr>
          <w:trHeight w:hRule="exact" w:val="410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95"/>
            </w:pP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в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том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числе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>:</w:t>
            </w:r>
          </w:p>
          <w:p w:rsidR="00AB0244" w:rsidRDefault="00AB0244" w:rsidP="00583F75">
            <w:pPr>
              <w:shd w:val="clear" w:color="auto" w:fill="FFFFFF"/>
              <w:ind w:left="295"/>
            </w:pP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поступление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средств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7"/>
            </w:pPr>
            <w:r>
              <w:rPr>
                <w:color w:val="000000"/>
                <w:sz w:val="14"/>
                <w:szCs w:val="14"/>
              </w:rPr>
              <w:t>411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4"/>
                <w:szCs w:val="14"/>
              </w:rPr>
              <w:t>5 856 259,82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4"/>
                <w:sz w:val="14"/>
                <w:szCs w:val="14"/>
              </w:rPr>
              <w:t>5 856 259,82</w:t>
            </w:r>
          </w:p>
        </w:tc>
      </w:tr>
      <w:tr w:rsidR="00AB0244" w:rsidTr="00AB0244">
        <w:trPr>
          <w:trHeight w:hRule="exact" w:val="20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95"/>
            </w:pP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выбытие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средств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7"/>
            </w:pPr>
            <w:r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4"/>
                <w:szCs w:val="14"/>
              </w:rPr>
              <w:t>5 882 466,94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4"/>
                <w:szCs w:val="14"/>
              </w:rPr>
              <w:t>5 862 466 04</w:t>
            </w:r>
          </w:p>
        </w:tc>
      </w:tr>
      <w:tr w:rsidR="00AB0244" w:rsidTr="00AB0244">
        <w:trPr>
          <w:trHeight w:hRule="exact" w:val="202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Чистое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поступление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ценных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бумаг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кроме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акций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31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B0244" w:rsidTr="00AB0244">
        <w:trPr>
          <w:trHeight w:hRule="exact" w:val="598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7" w:lineRule="exact"/>
              <w:ind w:left="288" w:right="310"/>
            </w:pPr>
            <w:r>
              <w:rPr>
                <w:rFonts w:eastAsia="Times New Roman" w:cs="Times New Roman"/>
                <w:color w:val="000000"/>
                <w:spacing w:val="3"/>
                <w:sz w:val="14"/>
                <w:szCs w:val="14"/>
              </w:rPr>
              <w:t>в</w:t>
            </w:r>
            <w:r>
              <w:rPr>
                <w:rFonts w:eastAsia="Times New Roman"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4"/>
                <w:szCs w:val="14"/>
              </w:rPr>
              <w:t>том</w:t>
            </w:r>
            <w:r>
              <w:rPr>
                <w:rFonts w:eastAsia="Times New Roman"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4"/>
                <w:szCs w:val="14"/>
              </w:rPr>
              <w:t>числе</w:t>
            </w:r>
            <w:r>
              <w:rPr>
                <w:rFonts w:eastAsia="Times New Roman"/>
                <w:color w:val="000000"/>
                <w:spacing w:val="3"/>
                <w:sz w:val="14"/>
                <w:szCs w:val="14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увеличение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стоимости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ценных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бумаг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 xml:space="preserve">кроме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акций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421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520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38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73" w:lineRule="exact"/>
              <w:ind w:left="288" w:right="252"/>
            </w:pP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уменьшение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стоимости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ценных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бумаг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 xml:space="preserve">кроме </w:t>
            </w:r>
            <w:r>
              <w:rPr>
                <w:rFonts w:eastAsia="Times New Roman" w:cs="Times New Roman"/>
                <w:color w:val="000000"/>
                <w:spacing w:val="3"/>
                <w:sz w:val="14"/>
                <w:szCs w:val="14"/>
              </w:rPr>
              <w:t>акций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422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620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38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0" w:lineRule="exact"/>
              <w:ind w:right="331"/>
            </w:pP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Чистое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поступление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акций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и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иных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форм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 xml:space="preserve">участия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в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капитале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590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94" w:lineRule="exact"/>
              <w:ind w:left="281" w:right="425"/>
            </w:pP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в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том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числе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увеличение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стоимости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акций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и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иных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 xml:space="preserve">форм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участия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в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капитале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441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382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0" w:lineRule="exact"/>
              <w:ind w:left="281" w:right="367"/>
            </w:pP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уменьшение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стоимости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акций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и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иных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 xml:space="preserve">форм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участия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в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капитале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630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20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Чистое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предоставление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займов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ссуд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>)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460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24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B0244" w:rsidTr="00AB0244">
        <w:trPr>
          <w:trHeight w:hRule="exact" w:val="590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94" w:lineRule="exact"/>
              <w:ind w:left="281" w:right="950"/>
            </w:pP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в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том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 xml:space="preserve">числе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увеличение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задолженности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 xml:space="preserve">по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предоставленным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займам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ссудам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>)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461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38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0" w:lineRule="exact"/>
              <w:ind w:left="281" w:right="958"/>
            </w:pP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уменьшение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задолженности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 xml:space="preserve">по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предоставленным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займам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</w:rPr>
              <w:t>ссудам</w:t>
            </w:r>
            <w:r>
              <w:rPr>
                <w:rFonts w:eastAsia="Times New Roman"/>
                <w:color w:val="000000"/>
                <w:spacing w:val="5"/>
                <w:sz w:val="14"/>
                <w:szCs w:val="14"/>
              </w:rPr>
              <w:t>)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640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20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Чистое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поступление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иных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финансовых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470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1217"/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583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87" w:lineRule="exact"/>
              <w:ind w:left="274" w:right="526"/>
            </w:pP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14"/>
                <w:szCs w:val="14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4"/>
                <w:szCs w:val="14"/>
              </w:rPr>
              <w:t>том</w:t>
            </w:r>
            <w:r>
              <w:rPr>
                <w:rFonts w:eastAsia="Times New Roman"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4"/>
                <w:szCs w:val="14"/>
              </w:rPr>
              <w:t>числе</w:t>
            </w:r>
            <w:r>
              <w:rPr>
                <w:rFonts w:eastAsia="Times New Roman"/>
                <w:color w:val="000000"/>
                <w:spacing w:val="3"/>
                <w:sz w:val="14"/>
                <w:szCs w:val="14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увеличение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стоимости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иных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 xml:space="preserve">финансовых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471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382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173" w:lineRule="exact"/>
              <w:ind w:left="266" w:right="475"/>
            </w:pP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уменьшение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стоимости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иных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 xml:space="preserve">финансовых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</w:rPr>
              <w:t>активов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472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650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</w:tr>
      <w:tr w:rsidR="00AB0244" w:rsidTr="00AB0244">
        <w:trPr>
          <w:trHeight w:hRule="exact" w:val="20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14"/>
                <w:szCs w:val="14"/>
              </w:rPr>
              <w:t>Чистое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000000"/>
                <w:spacing w:val="8"/>
                <w:sz w:val="14"/>
                <w:szCs w:val="14"/>
              </w:rPr>
              <w:t>.■</w:t>
            </w:r>
            <w:r>
              <w:rPr>
                <w:rFonts w:eastAsia="Times New Roman" w:cs="Times New Roman"/>
                <w:color w:val="000000"/>
                <w:spacing w:val="8"/>
                <w:sz w:val="14"/>
                <w:szCs w:val="14"/>
              </w:rPr>
              <w:t>э</w:t>
            </w:r>
            <w:r>
              <w:rPr>
                <w:rFonts w:eastAsia="Times New Roman"/>
                <w:color w:val="000000"/>
                <w:spacing w:val="8"/>
                <w:sz w:val="14"/>
                <w:szCs w:val="14"/>
              </w:rPr>
              <w:t>.-</w:t>
            </w:r>
            <w:r>
              <w:rPr>
                <w:rFonts w:eastAsia="Times New Roman" w:cs="Times New Roman"/>
                <w:color w:val="000000"/>
                <w:spacing w:val="8"/>
                <w:sz w:val="14"/>
                <w:szCs w:val="14"/>
              </w:rPr>
              <w:t>п</w:t>
            </w:r>
            <w:r>
              <w:rPr>
                <w:rFonts w:eastAsia="Times New Roman"/>
                <w:color w:val="000000"/>
                <w:spacing w:val="8"/>
                <w:sz w:val="14"/>
                <w:szCs w:val="14"/>
              </w:rPr>
              <w:t>.'</w:t>
            </w:r>
            <w:r>
              <w:rPr>
                <w:rFonts w:eastAsia="Times New Roman" w:cs="Times New Roman"/>
                <w:color w:val="000000"/>
                <w:spacing w:val="8"/>
                <w:sz w:val="14"/>
                <w:szCs w:val="14"/>
              </w:rPr>
              <w:t>чок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color w:val="000000"/>
                <w:spacing w:val="-4"/>
                <w:sz w:val="14"/>
                <w:szCs w:val="14"/>
              </w:rPr>
              <w:t>с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 xml:space="preserve">- </w:t>
            </w:r>
            <w:r>
              <w:rPr>
                <w:rFonts w:eastAsia="Times New Roman"/>
                <w:color w:val="000000"/>
                <w:spacing w:val="15"/>
                <w:sz w:val="14"/>
                <w:szCs w:val="14"/>
              </w:rPr>
              <w:t>...-■■,-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 xml:space="preserve">   </w:t>
            </w:r>
            <w:r>
              <w:rPr>
                <w:rFonts w:eastAsia="Times New Roman" w:cs="Times New Roman"/>
                <w:color w:val="000000"/>
                <w:spacing w:val="-4"/>
                <w:sz w:val="14"/>
                <w:szCs w:val="14"/>
              </w:rPr>
              <w:t>т»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  <w:lang w:val="en-US"/>
              </w:rPr>
              <w:t>v</w:t>
            </w:r>
            <w:r w:rsidRPr="00536D03">
              <w:rPr>
                <w:rFonts w:eastAsia="Times New Roman"/>
                <w:color w:val="000000"/>
                <w:spacing w:val="-4"/>
                <w:sz w:val="14"/>
                <w:szCs w:val="14"/>
              </w:rPr>
              <w:t xml:space="preserve">    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>1</w:t>
            </w:r>
            <w:r>
              <w:rPr>
                <w:rFonts w:eastAsia="Times New Roman" w:cs="Times New Roman"/>
                <w:color w:val="000000"/>
                <w:spacing w:val="-4"/>
                <w:sz w:val="14"/>
                <w:szCs w:val="14"/>
              </w:rPr>
              <w:t>лолженчо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>&lt;;</w:t>
            </w:r>
            <w:r>
              <w:rPr>
                <w:rFonts w:eastAsia="Times New Roman" w:cs="Times New Roman"/>
                <w:color w:val="000000"/>
                <w:spacing w:val="-4"/>
                <w:sz w:val="14"/>
                <w:szCs w:val="14"/>
              </w:rPr>
              <w:t>ти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480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sz w:val="14"/>
                <w:szCs w:val="14"/>
              </w:rPr>
              <w:t>21 280.09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4"/>
                <w:szCs w:val="14"/>
              </w:rPr>
              <w:t>21 280,09</w:t>
            </w:r>
          </w:p>
        </w:tc>
      </w:tr>
      <w:tr w:rsidR="00AB0244" w:rsidTr="00AB0244">
        <w:trPr>
          <w:trHeight w:hRule="exact" w:val="418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spacing w:line="202" w:lineRule="exact"/>
              <w:ind w:left="259" w:right="569"/>
            </w:pPr>
            <w:r>
              <w:rPr>
                <w:rFonts w:eastAsia="Times New Roman" w:cs="Times New Roman"/>
                <w:color w:val="000000"/>
                <w:spacing w:val="3"/>
                <w:sz w:val="14"/>
                <w:szCs w:val="14"/>
              </w:rPr>
              <w:t>в</w:t>
            </w:r>
            <w:r>
              <w:rPr>
                <w:rFonts w:eastAsia="Times New Roman"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4"/>
                <w:szCs w:val="14"/>
              </w:rPr>
              <w:t>том</w:t>
            </w:r>
            <w:r>
              <w:rPr>
                <w:rFonts w:eastAsia="Times New Roman"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4"/>
                <w:szCs w:val="14"/>
              </w:rPr>
              <w:t>числе</w:t>
            </w:r>
            <w:r>
              <w:rPr>
                <w:rFonts w:eastAsia="Times New Roman"/>
                <w:color w:val="000000"/>
                <w:spacing w:val="3"/>
                <w:sz w:val="14"/>
                <w:szCs w:val="14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увеличение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дебиторской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задолженности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481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560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sz w:val="14"/>
                <w:szCs w:val="14"/>
              </w:rPr>
              <w:t>5 808 829,29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4"/>
                <w:szCs w:val="14"/>
              </w:rPr>
              <w:t>5 808 829,29</w:t>
            </w:r>
          </w:p>
        </w:tc>
      </w:tr>
      <w:tr w:rsidR="00AB0244" w:rsidTr="00AB0244">
        <w:trPr>
          <w:trHeight w:hRule="exact" w:val="252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ind w:left="259"/>
            </w:pP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уменьшение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дебиторской</w:t>
            </w:r>
            <w:r>
              <w:rPr>
                <w:rFonts w:eastAsia="Times New Roman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4"/>
                <w:szCs w:val="14"/>
              </w:rPr>
              <w:t>задолженности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482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660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7"/>
                <w:sz w:val="14"/>
                <w:szCs w:val="14"/>
              </w:rPr>
              <w:t>5 787 549.20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44" w:rsidRDefault="00AB0244" w:rsidP="00583F75">
            <w:pPr>
              <w:shd w:val="clear" w:color="auto" w:fill="FFFFFF"/>
              <w:jc w:val="right"/>
            </w:pPr>
            <w:r>
              <w:rPr>
                <w:color w:val="000000"/>
                <w:spacing w:val="5"/>
                <w:sz w:val="14"/>
                <w:szCs w:val="14"/>
              </w:rPr>
              <w:t>5 787 549,20</w:t>
            </w:r>
          </w:p>
        </w:tc>
      </w:tr>
    </w:tbl>
    <w:p w:rsidR="002244C3" w:rsidRDefault="002244C3">
      <w:bookmarkStart w:id="0" w:name="_GoBack"/>
      <w:bookmarkEnd w:id="0"/>
    </w:p>
    <w:sectPr w:rsidR="002244C3">
      <w:type w:val="continuous"/>
      <w:pgSz w:w="11909" w:h="16834"/>
      <w:pgMar w:top="1440" w:right="360" w:bottom="720" w:left="7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4C3"/>
    <w:rsid w:val="002244C3"/>
    <w:rsid w:val="00915720"/>
    <w:rsid w:val="00A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2014-02-28T06:02:00Z</dcterms:created>
  <dcterms:modified xsi:type="dcterms:W3CDTF">2014-03-04T21:25:00Z</dcterms:modified>
</cp:coreProperties>
</file>